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45" w:rsidRPr="007B1045" w:rsidRDefault="009E49E5" w:rsidP="009E49E5">
      <w:pPr>
        <w:jc w:val="both"/>
      </w:pPr>
      <w:r>
        <w:rPr>
          <w:noProof/>
          <w:lang w:val="ru-RU"/>
        </w:rPr>
        <w:drawing>
          <wp:inline distT="0" distB="0" distL="0" distR="0">
            <wp:extent cx="6512560" cy="9723755"/>
            <wp:effectExtent l="19050" t="0" r="2540" b="0"/>
            <wp:docPr id="2" name="Рисунок 2" descr="E:\ОДЮСШ\ЗМАГАННЯ\ЛЕГКА АТЛЕТИКА\Прикарпатська зима 2017\положення титулка Прикарпатська 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ДЮСШ\ЗМАГАННЯ\ЛЕГКА АТЛЕТИКА\Прикарпатська зима 2017\положення титулка Прикарпатська зи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972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2EF" w:rsidRPr="00612BC4" w:rsidRDefault="008777C0" w:rsidP="00612BC4">
      <w:pPr>
        <w:pStyle w:val="2"/>
        <w:jc w:val="both"/>
      </w:pPr>
      <w:r>
        <w:lastRenderedPageBreak/>
        <w:t>4</w:t>
      </w:r>
      <w:r w:rsidR="0039608F" w:rsidRPr="00612BC4">
        <w:t>. Нагородження</w:t>
      </w:r>
    </w:p>
    <w:p w:rsidR="000710B0" w:rsidRPr="00612BC4" w:rsidRDefault="000710B0" w:rsidP="00B21CBA"/>
    <w:p w:rsidR="003A32EF" w:rsidRPr="00612BC4" w:rsidRDefault="003A32EF" w:rsidP="00DC6D83">
      <w:pPr>
        <w:ind w:firstLine="900"/>
        <w:jc w:val="both"/>
      </w:pPr>
      <w:r w:rsidRPr="00612BC4">
        <w:t>Переможці та призери зм</w:t>
      </w:r>
      <w:r w:rsidR="00DC6D83" w:rsidRPr="00612BC4">
        <w:t xml:space="preserve">агань нагороджуються грамотами та </w:t>
      </w:r>
      <w:r w:rsidRPr="00612BC4">
        <w:t xml:space="preserve">медалями. </w:t>
      </w:r>
      <w:r w:rsidR="00DC6D83" w:rsidRPr="00612BC4">
        <w:t>Кубками та о</w:t>
      </w:r>
      <w:r w:rsidRPr="00612BC4">
        <w:t>кремими призами нагороджуються спортсмени, які встановили рекорди змагань</w:t>
      </w:r>
      <w:r w:rsidR="00E74225">
        <w:t>.</w:t>
      </w:r>
      <w:r w:rsidR="00DC6D83" w:rsidRPr="00612BC4">
        <w:t xml:space="preserve"> </w:t>
      </w:r>
      <w:r w:rsidR="00E74225">
        <w:t>П</w:t>
      </w:r>
      <w:proofErr w:type="spellStart"/>
      <w:r w:rsidR="00E74225" w:rsidRPr="00E74225">
        <w:rPr>
          <w:lang w:val="ru-RU"/>
        </w:rPr>
        <w:t>ереможці</w:t>
      </w:r>
      <w:proofErr w:type="spellEnd"/>
      <w:r w:rsidR="00E74225">
        <w:t xml:space="preserve"> на дистанції 50м у дівчаток та хлопців отримають спеціальний приз.</w:t>
      </w:r>
    </w:p>
    <w:p w:rsidR="003A32EF" w:rsidRPr="00B6284E" w:rsidRDefault="003A32EF" w:rsidP="00B21CBA">
      <w:pPr>
        <w:jc w:val="both"/>
        <w:rPr>
          <w:sz w:val="16"/>
        </w:rPr>
      </w:pPr>
      <w:r w:rsidRPr="00612BC4">
        <w:rPr>
          <w:b/>
          <w:bCs/>
        </w:rPr>
        <w:t xml:space="preserve">                              </w:t>
      </w:r>
    </w:p>
    <w:p w:rsidR="003A32EF" w:rsidRPr="00612BC4" w:rsidRDefault="008777C0" w:rsidP="00612BC4">
      <w:pPr>
        <w:pStyle w:val="2"/>
        <w:jc w:val="both"/>
      </w:pPr>
      <w:r>
        <w:t>5</w:t>
      </w:r>
      <w:r w:rsidR="0039608F" w:rsidRPr="00612BC4">
        <w:t>. Керівництво  змагань</w:t>
      </w:r>
    </w:p>
    <w:p w:rsidR="00C64FA7" w:rsidRPr="00612BC4" w:rsidRDefault="00C64FA7" w:rsidP="00B21CBA">
      <w:pPr>
        <w:ind w:firstLine="900"/>
        <w:jc w:val="both"/>
      </w:pPr>
    </w:p>
    <w:p w:rsidR="003A32EF" w:rsidRPr="00612BC4" w:rsidRDefault="003A32EF" w:rsidP="00B21CBA">
      <w:pPr>
        <w:ind w:firstLine="900"/>
        <w:jc w:val="both"/>
      </w:pPr>
      <w:r w:rsidRPr="00612BC4">
        <w:t>Загальне керівництво підготовк</w:t>
      </w:r>
      <w:r w:rsidR="00A04CCD" w:rsidRPr="00612BC4">
        <w:t>ою</w:t>
      </w:r>
      <w:r w:rsidRPr="00612BC4">
        <w:t xml:space="preserve"> та проведення змагань здійснює адміністрація ОДЮСШ,</w:t>
      </w:r>
      <w:r w:rsidR="00886405">
        <w:t xml:space="preserve"> управління спорту Івано-Франківської обласної державної адміністрації,</w:t>
      </w:r>
      <w:r w:rsidRPr="00612BC4">
        <w:t xml:space="preserve"> </w:t>
      </w:r>
      <w:r w:rsidR="00A04CCD" w:rsidRPr="00612BC4">
        <w:t>д</w:t>
      </w:r>
      <w:r w:rsidR="00A04CCD" w:rsidRPr="00612BC4">
        <w:rPr>
          <w:color w:val="303030"/>
        </w:rPr>
        <w:t>епартамент молодіжної політики та спорту Івано-Франківської міської ради</w:t>
      </w:r>
      <w:r w:rsidR="003A2EBD" w:rsidRPr="003A2EBD">
        <w:rPr>
          <w:color w:val="303030"/>
        </w:rPr>
        <w:t>,</w:t>
      </w:r>
      <w:r w:rsidRPr="00612BC4">
        <w:t xml:space="preserve"> федерація легкої атлетики Івано-Франківської області</w:t>
      </w:r>
      <w:r w:rsidR="00A04CCD" w:rsidRPr="00612BC4">
        <w:t>, ДВНЗ «Івано-Франківський коледж фізичного виховання Національного університету фізичного виховання і спорту</w:t>
      </w:r>
      <w:r w:rsidR="007B1045">
        <w:t xml:space="preserve"> України</w:t>
      </w:r>
      <w:r w:rsidR="00A04CCD" w:rsidRPr="00612BC4">
        <w:t>»</w:t>
      </w:r>
      <w:r w:rsidRPr="00612BC4">
        <w:t xml:space="preserve">. </w:t>
      </w:r>
    </w:p>
    <w:p w:rsidR="003A32EF" w:rsidRDefault="00E67C61" w:rsidP="00B21CBA">
      <w:pPr>
        <w:jc w:val="both"/>
      </w:pPr>
      <w:r>
        <w:t>Безпосереднє проведення змагань покладається на головну суддівську колегію.</w:t>
      </w:r>
    </w:p>
    <w:p w:rsidR="00E67C61" w:rsidRPr="00612BC4" w:rsidRDefault="00E67C61" w:rsidP="00B21CBA">
      <w:pPr>
        <w:jc w:val="both"/>
      </w:pPr>
    </w:p>
    <w:p w:rsidR="00C64FA7" w:rsidRPr="00612BC4" w:rsidRDefault="008777C0" w:rsidP="00612BC4">
      <w:pPr>
        <w:pStyle w:val="2"/>
        <w:jc w:val="both"/>
      </w:pPr>
      <w:r>
        <w:t>6</w:t>
      </w:r>
      <w:r w:rsidR="0039608F" w:rsidRPr="00612BC4">
        <w:t xml:space="preserve">. Фінансування  </w:t>
      </w:r>
      <w:r>
        <w:t>заходу.</w:t>
      </w:r>
    </w:p>
    <w:p w:rsidR="003A32EF" w:rsidRPr="00612BC4" w:rsidRDefault="003A32EF" w:rsidP="00B21CBA">
      <w:pPr>
        <w:pStyle w:val="2"/>
        <w:jc w:val="both"/>
      </w:pPr>
      <w:r w:rsidRPr="00612BC4">
        <w:t xml:space="preserve">  </w:t>
      </w:r>
    </w:p>
    <w:p w:rsidR="00A82998" w:rsidRDefault="00A82998" w:rsidP="00B21CBA">
      <w:pPr>
        <w:ind w:firstLine="900"/>
        <w:jc w:val="both"/>
      </w:pPr>
      <w:r>
        <w:t>Управління спорту Івано-Франківської обласної державної адміністрації</w:t>
      </w:r>
      <w:r w:rsidRPr="00612BC4">
        <w:t xml:space="preserve"> </w:t>
      </w:r>
      <w:r>
        <w:t xml:space="preserve">забезпечує </w:t>
      </w:r>
      <w:r w:rsidR="00E74225">
        <w:t>оплату суддівської колегії</w:t>
      </w:r>
      <w:r>
        <w:t xml:space="preserve">. </w:t>
      </w:r>
    </w:p>
    <w:p w:rsidR="003A32EF" w:rsidRPr="00612BC4" w:rsidRDefault="003A32EF" w:rsidP="00B21CBA">
      <w:pPr>
        <w:ind w:firstLine="900"/>
        <w:jc w:val="both"/>
      </w:pPr>
      <w:r w:rsidRPr="00612BC4">
        <w:t>Івано-Франківська ОДЮСШ несе витрати</w:t>
      </w:r>
      <w:r w:rsidR="00A21BB8" w:rsidRPr="00A21BB8">
        <w:rPr>
          <w:lang w:val="ru-RU"/>
        </w:rPr>
        <w:t xml:space="preserve"> на </w:t>
      </w:r>
      <w:r w:rsidR="00A21BB8" w:rsidRPr="000B5941">
        <w:t>харчування іноземних</w:t>
      </w:r>
      <w:r w:rsidR="00A21BB8" w:rsidRPr="00A21BB8">
        <w:rPr>
          <w:lang w:val="ru-RU"/>
        </w:rPr>
        <w:t xml:space="preserve"> команд,</w:t>
      </w:r>
      <w:r w:rsidR="00A21BB8">
        <w:t xml:space="preserve"> </w:t>
      </w:r>
      <w:r w:rsidR="00E608EF" w:rsidRPr="00612BC4">
        <w:t>придбанн</w:t>
      </w:r>
      <w:r w:rsidR="00A21BB8">
        <w:t>я</w:t>
      </w:r>
      <w:r w:rsidR="00E608EF" w:rsidRPr="00612BC4">
        <w:t xml:space="preserve"> грамот, виготовленн</w:t>
      </w:r>
      <w:r w:rsidR="00A21BB8">
        <w:t>я</w:t>
      </w:r>
      <w:r w:rsidR="00E608EF" w:rsidRPr="00612BC4">
        <w:t xml:space="preserve"> афіш</w:t>
      </w:r>
      <w:r w:rsidR="00E74225">
        <w:t xml:space="preserve"> та програм. </w:t>
      </w:r>
    </w:p>
    <w:p w:rsidR="00E608EF" w:rsidRPr="00612BC4" w:rsidRDefault="00A04CCD" w:rsidP="003A4BD2">
      <w:pPr>
        <w:ind w:firstLine="900"/>
        <w:jc w:val="both"/>
      </w:pPr>
      <w:r w:rsidRPr="00612BC4">
        <w:t>ДВНЗ «Івано-Франківський коледж фізичного виховання Національного університету фізичного виховання і спорту»</w:t>
      </w:r>
      <w:r w:rsidR="00E608EF" w:rsidRPr="00612BC4">
        <w:t xml:space="preserve"> забезпечує</w:t>
      </w:r>
      <w:r w:rsidRPr="00612BC4">
        <w:t xml:space="preserve"> </w:t>
      </w:r>
      <w:r w:rsidR="00E608EF" w:rsidRPr="00612BC4">
        <w:t xml:space="preserve">оренду легкоатлетичного манежу коледжу фізичного виховання, постановку художніх номерів та ведучої, озвучення залу та розміщення </w:t>
      </w:r>
      <w:r w:rsidR="00A82998">
        <w:t>іноземних команд</w:t>
      </w:r>
      <w:r w:rsidR="00E608EF" w:rsidRPr="00612BC4">
        <w:t>.</w:t>
      </w:r>
    </w:p>
    <w:p w:rsidR="00E74225" w:rsidRDefault="00E608EF" w:rsidP="003A4BD2">
      <w:pPr>
        <w:ind w:firstLine="900"/>
        <w:jc w:val="both"/>
        <w:rPr>
          <w:bCs/>
        </w:rPr>
      </w:pPr>
      <w:r w:rsidRPr="00612BC4">
        <w:t xml:space="preserve"> </w:t>
      </w:r>
      <w:r w:rsidR="00A04CCD" w:rsidRPr="00612BC4">
        <w:t>Ф</w:t>
      </w:r>
      <w:r w:rsidR="00972F82" w:rsidRPr="00612BC4">
        <w:rPr>
          <w:bCs/>
        </w:rPr>
        <w:t>едерація</w:t>
      </w:r>
      <w:r w:rsidR="003A4BD2" w:rsidRPr="00612BC4">
        <w:rPr>
          <w:bCs/>
        </w:rPr>
        <w:t xml:space="preserve"> легкої атлетики Івано-Франківської області</w:t>
      </w:r>
      <w:r w:rsidRPr="00612BC4">
        <w:rPr>
          <w:bCs/>
        </w:rPr>
        <w:t xml:space="preserve"> </w:t>
      </w:r>
      <w:r w:rsidR="00525444">
        <w:rPr>
          <w:bCs/>
        </w:rPr>
        <w:t xml:space="preserve">забезпечує кваліфіковану суддівську колегію. </w:t>
      </w:r>
    </w:p>
    <w:p w:rsidR="00C64FA7" w:rsidRDefault="00E74225" w:rsidP="00E74225">
      <w:pPr>
        <w:ind w:firstLine="993"/>
        <w:jc w:val="both"/>
      </w:pPr>
      <w:r w:rsidRPr="00E74225">
        <w:rPr>
          <w:bCs/>
          <w:szCs w:val="28"/>
        </w:rPr>
        <w:t>Департамент молодіжної політики та</w:t>
      </w:r>
      <w:r w:rsidRPr="003A2EBD">
        <w:rPr>
          <w:bCs/>
          <w:szCs w:val="28"/>
        </w:rPr>
        <w:t xml:space="preserve"> спорту виконавчого комітету Івано-Франківської міської ради</w:t>
      </w:r>
      <w:r>
        <w:rPr>
          <w:bCs/>
          <w:szCs w:val="28"/>
        </w:rPr>
        <w:t xml:space="preserve"> </w:t>
      </w:r>
      <w:r w:rsidR="00E608EF" w:rsidRPr="00612BC4">
        <w:rPr>
          <w:bCs/>
        </w:rPr>
        <w:t>забезпечує</w:t>
      </w:r>
      <w:r w:rsidR="003A4BD2" w:rsidRPr="00612BC4">
        <w:rPr>
          <w:bCs/>
        </w:rPr>
        <w:t xml:space="preserve"> </w:t>
      </w:r>
      <w:r w:rsidR="00E608EF" w:rsidRPr="00612BC4">
        <w:t xml:space="preserve">придбання кубків, призів, медалей. </w:t>
      </w:r>
    </w:p>
    <w:p w:rsidR="00E74225" w:rsidRDefault="00E74225" w:rsidP="00E74225">
      <w:pPr>
        <w:ind w:firstLine="993"/>
        <w:jc w:val="both"/>
      </w:pPr>
      <w:r>
        <w:t>Відділення національного олімпійського комітету в Івано-Ф</w:t>
      </w:r>
      <w:r w:rsidR="002666C2">
        <w:t xml:space="preserve">ранківській області надає призи. </w:t>
      </w:r>
      <w:r>
        <w:t xml:space="preserve"> </w:t>
      </w:r>
    </w:p>
    <w:p w:rsidR="003A32EF" w:rsidRPr="00612BC4" w:rsidRDefault="003A32EF" w:rsidP="00B21CBA">
      <w:pPr>
        <w:ind w:firstLine="900"/>
        <w:jc w:val="both"/>
      </w:pPr>
      <w:r w:rsidRPr="00612BC4">
        <w:t xml:space="preserve">Всі інші витрати за рахунок </w:t>
      </w:r>
      <w:r w:rsidR="00C64FA7" w:rsidRPr="00612BC4">
        <w:t>відряджуючих</w:t>
      </w:r>
      <w:r w:rsidRPr="00612BC4">
        <w:t xml:space="preserve"> організацій.</w:t>
      </w:r>
      <w:r w:rsidRPr="00612BC4">
        <w:tab/>
      </w:r>
      <w:r w:rsidRPr="00612BC4">
        <w:rPr>
          <w:b/>
          <w:bCs/>
        </w:rPr>
        <w:t xml:space="preserve">       </w:t>
      </w:r>
    </w:p>
    <w:p w:rsidR="003A32EF" w:rsidRPr="00612BC4" w:rsidRDefault="003A32EF" w:rsidP="00B21CBA">
      <w:pPr>
        <w:jc w:val="both"/>
      </w:pPr>
    </w:p>
    <w:p w:rsidR="00B63BC9" w:rsidRPr="00612BC4" w:rsidRDefault="008777C0" w:rsidP="00612BC4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39608F" w:rsidRPr="00612BC4">
        <w:rPr>
          <w:b/>
          <w:u w:val="single"/>
        </w:rPr>
        <w:t xml:space="preserve">. </w:t>
      </w:r>
      <w:r w:rsidR="00E67C61">
        <w:rPr>
          <w:b/>
          <w:u w:val="single"/>
        </w:rPr>
        <w:t>Терміни</w:t>
      </w:r>
      <w:r w:rsidR="00B63BC9" w:rsidRPr="00612BC4">
        <w:rPr>
          <w:b/>
          <w:u w:val="single"/>
        </w:rPr>
        <w:t xml:space="preserve"> та порядок подання заявок на участь у </w:t>
      </w:r>
      <w:r w:rsidR="00E67C61">
        <w:rPr>
          <w:b/>
          <w:u w:val="single"/>
        </w:rPr>
        <w:t>змаганні.</w:t>
      </w:r>
    </w:p>
    <w:p w:rsidR="0039608F" w:rsidRPr="00612BC4" w:rsidRDefault="0039608F" w:rsidP="0039608F">
      <w:pPr>
        <w:ind w:firstLine="567"/>
        <w:jc w:val="both"/>
        <w:rPr>
          <w:b/>
          <w:u w:val="single"/>
        </w:rPr>
      </w:pPr>
    </w:p>
    <w:p w:rsidR="00B63BC9" w:rsidRPr="00612BC4" w:rsidRDefault="00B63BC9" w:rsidP="0039608F">
      <w:pPr>
        <w:ind w:firstLine="567"/>
        <w:jc w:val="both"/>
        <w:rPr>
          <w:b/>
        </w:rPr>
      </w:pPr>
      <w:r w:rsidRPr="00612BC4">
        <w:t xml:space="preserve">Попередня </w:t>
      </w:r>
      <w:r w:rsidRPr="001F751A">
        <w:rPr>
          <w:b/>
        </w:rPr>
        <w:t>заявка</w:t>
      </w:r>
      <w:r w:rsidR="001F751A" w:rsidRPr="001F751A">
        <w:rPr>
          <w:b/>
        </w:rPr>
        <w:t xml:space="preserve"> та карт</w:t>
      </w:r>
      <w:r w:rsidR="00E67C61">
        <w:rPr>
          <w:b/>
        </w:rPr>
        <w:t>очки</w:t>
      </w:r>
      <w:r w:rsidR="001F751A" w:rsidRPr="001F751A">
        <w:rPr>
          <w:b/>
        </w:rPr>
        <w:t xml:space="preserve"> учасник</w:t>
      </w:r>
      <w:r w:rsidR="00E67C61">
        <w:rPr>
          <w:b/>
        </w:rPr>
        <w:t>ів</w:t>
      </w:r>
      <w:r w:rsidRPr="00612BC4">
        <w:t xml:space="preserve">, відповідно нижче зазначеного зразку, до </w:t>
      </w:r>
      <w:r w:rsidRPr="003A2EBD">
        <w:rPr>
          <w:b/>
        </w:rPr>
        <w:t>20</w:t>
      </w:r>
      <w:r w:rsidRPr="003A2EBD">
        <w:rPr>
          <w:b/>
          <w:lang w:eastAsia="en-US"/>
        </w:rPr>
        <w:t xml:space="preserve">.02.2017 </w:t>
      </w:r>
      <w:r w:rsidRPr="003A2EBD">
        <w:rPr>
          <w:b/>
        </w:rPr>
        <w:t>року</w:t>
      </w:r>
      <w:r w:rsidRPr="00612BC4">
        <w:t>, надсилається електронною поштою до оргкомітету</w:t>
      </w:r>
      <w:r w:rsidR="003A2EBD">
        <w:t xml:space="preserve"> на адрес</w:t>
      </w:r>
      <w:r w:rsidR="0005233D">
        <w:t>у</w:t>
      </w:r>
      <w:r w:rsidR="003A2EBD">
        <w:t>:</w:t>
      </w:r>
      <w:r w:rsidRPr="00612BC4">
        <w:t xml:space="preserve">   </w:t>
      </w:r>
      <w:hyperlink r:id="rId6" w:history="1">
        <w:r w:rsidRPr="00612BC4">
          <w:rPr>
            <w:rStyle w:val="a3"/>
            <w:b/>
          </w:rPr>
          <w:t>ifodush@gmail.com</w:t>
        </w:r>
      </w:hyperlink>
      <w:r w:rsidRPr="00612BC4">
        <w:rPr>
          <w:b/>
        </w:rPr>
        <w:t xml:space="preserve">  </w:t>
      </w:r>
    </w:p>
    <w:p w:rsidR="00B63BC9" w:rsidRPr="00CF089B" w:rsidRDefault="00B63BC9" w:rsidP="0039608F">
      <w:pPr>
        <w:ind w:firstLine="567"/>
        <w:jc w:val="both"/>
      </w:pPr>
      <w:r w:rsidRPr="00CF089B">
        <w:t>Телефони</w:t>
      </w:r>
      <w:r w:rsidRPr="00CF089B">
        <w:rPr>
          <w:lang w:val="ru-RU"/>
        </w:rPr>
        <w:t>:</w:t>
      </w:r>
      <w:r w:rsidRPr="00CF089B">
        <w:t xml:space="preserve"> (0342) 5</w:t>
      </w:r>
      <w:r w:rsidRPr="00CF089B">
        <w:rPr>
          <w:lang w:val="ru-RU"/>
        </w:rPr>
        <w:t>2</w:t>
      </w:r>
      <w:r w:rsidRPr="00CF089B">
        <w:t>-0</w:t>
      </w:r>
      <w:r w:rsidRPr="00CF089B">
        <w:rPr>
          <w:lang w:val="ru-RU"/>
        </w:rPr>
        <w:t>4</w:t>
      </w:r>
      <w:r w:rsidRPr="00CF089B">
        <w:t>-</w:t>
      </w:r>
      <w:r w:rsidRPr="00CF089B">
        <w:rPr>
          <w:lang w:val="ru-RU"/>
        </w:rPr>
        <w:t>81</w:t>
      </w:r>
      <w:r w:rsidRPr="00CF089B">
        <w:t>;</w:t>
      </w:r>
      <w:r w:rsidRPr="00CF089B">
        <w:rPr>
          <w:lang w:val="ru-RU"/>
        </w:rPr>
        <w:t xml:space="preserve"> 53-03-29. </w:t>
      </w:r>
      <w:r w:rsidRPr="00CF089B">
        <w:t>Факс: (0342) 5</w:t>
      </w:r>
      <w:r w:rsidRPr="00CF089B">
        <w:rPr>
          <w:lang w:val="ru-RU"/>
        </w:rPr>
        <w:t>2</w:t>
      </w:r>
      <w:r w:rsidRPr="00CF089B">
        <w:t>-</w:t>
      </w:r>
      <w:r w:rsidRPr="00CF089B">
        <w:rPr>
          <w:lang w:val="ru-RU"/>
        </w:rPr>
        <w:t>04</w:t>
      </w:r>
      <w:r w:rsidRPr="00CF089B">
        <w:t>-</w:t>
      </w:r>
      <w:r w:rsidRPr="00CF089B">
        <w:rPr>
          <w:lang w:val="ru-RU"/>
        </w:rPr>
        <w:t>82</w:t>
      </w:r>
      <w:r w:rsidRPr="00CF089B">
        <w:t xml:space="preserve">. </w:t>
      </w:r>
    </w:p>
    <w:p w:rsidR="00B63BC9" w:rsidRPr="00612BC4" w:rsidRDefault="00B63BC9" w:rsidP="0039608F">
      <w:pPr>
        <w:ind w:firstLine="567"/>
        <w:jc w:val="both"/>
        <w:rPr>
          <w:b/>
          <w:lang w:val="ru-RU"/>
        </w:rPr>
      </w:pPr>
      <w:r w:rsidRPr="00CF089B">
        <w:t>Інформаційний  сайт ОДЮСШ</w:t>
      </w:r>
      <w:r w:rsidRPr="00612BC4">
        <w:rPr>
          <w:b/>
        </w:rPr>
        <w:t xml:space="preserve"> –</w:t>
      </w:r>
      <w:r w:rsidRPr="00612BC4">
        <w:t xml:space="preserve"> </w:t>
      </w:r>
      <w:hyperlink r:id="rId7" w:history="1">
        <w:r w:rsidRPr="00612BC4">
          <w:rPr>
            <w:rStyle w:val="a3"/>
            <w:b/>
            <w:lang w:val="en-US"/>
          </w:rPr>
          <w:t>http</w:t>
        </w:r>
        <w:r w:rsidRPr="00612BC4">
          <w:rPr>
            <w:rStyle w:val="a3"/>
            <w:b/>
            <w:lang w:val="ru-RU"/>
          </w:rPr>
          <w:t>://</w:t>
        </w:r>
        <w:r w:rsidRPr="00612BC4">
          <w:rPr>
            <w:rStyle w:val="a3"/>
            <w:b/>
            <w:lang w:val="en-US"/>
          </w:rPr>
          <w:t>www</w:t>
        </w:r>
        <w:r w:rsidRPr="00612BC4">
          <w:rPr>
            <w:rStyle w:val="a3"/>
            <w:b/>
            <w:lang w:val="ru-RU"/>
          </w:rPr>
          <w:t>.</w:t>
        </w:r>
        <w:proofErr w:type="spellStart"/>
        <w:r w:rsidRPr="00612BC4">
          <w:rPr>
            <w:rStyle w:val="a3"/>
            <w:b/>
            <w:lang w:val="en-US"/>
          </w:rPr>
          <w:t>sportschool</w:t>
        </w:r>
        <w:proofErr w:type="spellEnd"/>
        <w:r w:rsidRPr="00612BC4">
          <w:rPr>
            <w:rStyle w:val="a3"/>
            <w:b/>
            <w:lang w:val="ru-RU"/>
          </w:rPr>
          <w:t>.</w:t>
        </w:r>
        <w:r w:rsidRPr="00612BC4">
          <w:rPr>
            <w:rStyle w:val="a3"/>
            <w:b/>
            <w:lang w:val="en-US"/>
          </w:rPr>
          <w:t>if</w:t>
        </w:r>
        <w:r w:rsidRPr="00612BC4">
          <w:rPr>
            <w:rStyle w:val="a3"/>
            <w:b/>
            <w:lang w:val="ru-RU"/>
          </w:rPr>
          <w:t>.</w:t>
        </w:r>
        <w:proofErr w:type="spellStart"/>
        <w:r w:rsidRPr="00612BC4">
          <w:rPr>
            <w:rStyle w:val="a3"/>
            <w:b/>
            <w:lang w:val="en-US"/>
          </w:rPr>
          <w:t>ua</w:t>
        </w:r>
        <w:proofErr w:type="spellEnd"/>
        <w:r w:rsidRPr="00612BC4">
          <w:rPr>
            <w:rStyle w:val="a3"/>
            <w:b/>
            <w:lang w:val="ru-RU"/>
          </w:rPr>
          <w:t>/</w:t>
        </w:r>
      </w:hyperlink>
    </w:p>
    <w:p w:rsidR="00B63BC9" w:rsidRPr="008B41BF" w:rsidRDefault="00B63BC9" w:rsidP="0039608F">
      <w:pPr>
        <w:tabs>
          <w:tab w:val="left" w:pos="426"/>
        </w:tabs>
        <w:ind w:firstLine="567"/>
        <w:jc w:val="both"/>
        <w:rPr>
          <w:lang w:val="ru-RU"/>
        </w:rPr>
      </w:pPr>
    </w:p>
    <w:p w:rsidR="003A2EBD" w:rsidRDefault="00B63BC9" w:rsidP="003A2EBD">
      <w:pPr>
        <w:tabs>
          <w:tab w:val="left" w:pos="426"/>
          <w:tab w:val="left" w:pos="8768"/>
        </w:tabs>
        <w:ind w:firstLine="567"/>
        <w:jc w:val="both"/>
      </w:pPr>
      <w:r w:rsidRPr="00612BC4">
        <w:t xml:space="preserve">Комісія з допуску учасників працює </w:t>
      </w:r>
      <w:r w:rsidRPr="00CF089B">
        <w:rPr>
          <w:b/>
          <w:lang w:val="ru-RU"/>
        </w:rPr>
        <w:t xml:space="preserve">24 </w:t>
      </w:r>
      <w:r w:rsidRPr="00CF089B">
        <w:rPr>
          <w:b/>
        </w:rPr>
        <w:t>лютого 2017 року з 1</w:t>
      </w:r>
      <w:r w:rsidR="003A2EBD" w:rsidRPr="00CF089B">
        <w:rPr>
          <w:b/>
        </w:rPr>
        <w:t>2</w:t>
      </w:r>
      <w:r w:rsidRPr="00CF089B">
        <w:rPr>
          <w:b/>
          <w:vertAlign w:val="superscript"/>
        </w:rPr>
        <w:t>00</w:t>
      </w:r>
      <w:r w:rsidRPr="00CF089B">
        <w:rPr>
          <w:b/>
        </w:rPr>
        <w:t xml:space="preserve"> до 1</w:t>
      </w:r>
      <w:r w:rsidR="003A2EBD" w:rsidRPr="00CF089B">
        <w:rPr>
          <w:b/>
        </w:rPr>
        <w:t>5</w:t>
      </w:r>
      <w:r w:rsidRPr="00CF089B">
        <w:rPr>
          <w:b/>
          <w:vertAlign w:val="superscript"/>
        </w:rPr>
        <w:t>00</w:t>
      </w:r>
      <w:r w:rsidR="003A2EBD">
        <w:rPr>
          <w:b/>
          <w:i/>
        </w:rPr>
        <w:t xml:space="preserve"> </w:t>
      </w:r>
      <w:r w:rsidR="003A2EBD">
        <w:t xml:space="preserve">в манежі коледжу фізичного виховання за адресою </w:t>
      </w:r>
      <w:proofErr w:type="spellStart"/>
      <w:r w:rsidR="003A2EBD">
        <w:t>вул.Г.Мазепи</w:t>
      </w:r>
      <w:proofErr w:type="spellEnd"/>
      <w:r w:rsidR="003A2EBD">
        <w:t xml:space="preserve"> 142а. </w:t>
      </w:r>
    </w:p>
    <w:p w:rsidR="00B63BC9" w:rsidRPr="00612BC4" w:rsidRDefault="00B63BC9" w:rsidP="003A2EBD">
      <w:pPr>
        <w:tabs>
          <w:tab w:val="left" w:pos="426"/>
          <w:tab w:val="left" w:pos="8768"/>
        </w:tabs>
        <w:ind w:firstLine="567"/>
        <w:jc w:val="both"/>
      </w:pPr>
      <w:r w:rsidRPr="00612BC4">
        <w:t xml:space="preserve">У день приїзду представник команди повинні подати наступні документи: </w:t>
      </w:r>
    </w:p>
    <w:p w:rsidR="00B63BC9" w:rsidRPr="008777C0" w:rsidRDefault="00B63BC9" w:rsidP="0039608F">
      <w:pPr>
        <w:ind w:firstLine="567"/>
        <w:jc w:val="both"/>
      </w:pPr>
      <w:r w:rsidRPr="00612BC4">
        <w:t xml:space="preserve">- заявку, заповнену за визначеною формою з відповідною кількістю печаток лікарського закладу та відряджуючої організації, </w:t>
      </w:r>
      <w:r w:rsidRPr="001F751A">
        <w:t>карточки</w:t>
      </w:r>
      <w:r w:rsidR="008C74FF" w:rsidRPr="001F751A">
        <w:rPr>
          <w:lang w:val="ru-RU"/>
        </w:rPr>
        <w:t xml:space="preserve"> (</w:t>
      </w:r>
      <w:r w:rsidR="006A402D" w:rsidRPr="001F751A">
        <w:t>встановленого зразку</w:t>
      </w:r>
      <w:r w:rsidR="006A402D" w:rsidRPr="001F751A">
        <w:rPr>
          <w:lang w:val="ru-RU"/>
        </w:rPr>
        <w:t xml:space="preserve">, </w:t>
      </w:r>
      <w:proofErr w:type="spellStart"/>
      <w:r w:rsidR="006A402D" w:rsidRPr="001F751A">
        <w:rPr>
          <w:lang w:val="ru-RU"/>
        </w:rPr>
        <w:t>додається</w:t>
      </w:r>
      <w:proofErr w:type="spellEnd"/>
      <w:r w:rsidR="008C74FF" w:rsidRPr="001F751A">
        <w:rPr>
          <w:lang w:val="ru-RU"/>
        </w:rPr>
        <w:t>)</w:t>
      </w:r>
      <w:r w:rsidRPr="001F751A">
        <w:t xml:space="preserve"> на кожний заявлений вид програми обов’язково!</w:t>
      </w:r>
    </w:p>
    <w:p w:rsidR="00B63BC9" w:rsidRPr="00612BC4" w:rsidRDefault="00B63BC9" w:rsidP="0039608F">
      <w:pPr>
        <w:ind w:firstLine="567"/>
        <w:jc w:val="both"/>
      </w:pPr>
      <w:r w:rsidRPr="00612BC4">
        <w:t>- документи, що підтверджують осіб учасників;</w:t>
      </w:r>
    </w:p>
    <w:p w:rsidR="003A2EBD" w:rsidRDefault="0039608F" w:rsidP="0039608F">
      <w:pPr>
        <w:ind w:firstLine="567"/>
        <w:jc w:val="both"/>
      </w:pPr>
      <w:r w:rsidRPr="00612BC4">
        <w:t>Технічна нарада з представниками команд відбудеться 24.02.2017р. о 17</w:t>
      </w:r>
      <w:r w:rsidRPr="00612BC4">
        <w:rPr>
          <w:vertAlign w:val="superscript"/>
        </w:rPr>
        <w:t>00</w:t>
      </w:r>
      <w:r w:rsidRPr="00612BC4">
        <w:t>год, в приміщенні манежу ІФКФВ за адресою  м. Івано-Фра</w:t>
      </w:r>
      <w:r w:rsidR="003A2EBD">
        <w:t xml:space="preserve">нківськ, </w:t>
      </w:r>
      <w:proofErr w:type="spellStart"/>
      <w:r w:rsidR="003A2EBD">
        <w:t>вул.Г.Мазепи</w:t>
      </w:r>
      <w:proofErr w:type="spellEnd"/>
      <w:r w:rsidR="003A2EBD">
        <w:t xml:space="preserve"> 142а. </w:t>
      </w:r>
    </w:p>
    <w:p w:rsidR="00B6284E" w:rsidRDefault="0039608F" w:rsidP="0039608F">
      <w:pPr>
        <w:ind w:firstLine="567"/>
        <w:jc w:val="both"/>
      </w:pPr>
      <w:r w:rsidRPr="00612BC4">
        <w:t>Інформацію щодо розміщення команди надати не пізніше 20 лютого 2016 року за телефон</w:t>
      </w:r>
      <w:r w:rsidR="003A2EBD">
        <w:t>ом</w:t>
      </w:r>
      <w:r w:rsidRPr="00612BC4">
        <w:t xml:space="preserve"> 0950500887. </w:t>
      </w:r>
    </w:p>
    <w:p w:rsidR="0039608F" w:rsidRDefault="0039608F" w:rsidP="0039608F">
      <w:pPr>
        <w:ind w:firstLine="567"/>
        <w:jc w:val="both"/>
        <w:rPr>
          <w:b/>
        </w:rPr>
      </w:pPr>
      <w:r w:rsidRPr="00B6284E">
        <w:rPr>
          <w:b/>
        </w:rPr>
        <w:t xml:space="preserve">При відсутності підтвердження щодо участі в змаганнях, командам розміщення </w:t>
      </w:r>
      <w:r w:rsidR="00B6284E" w:rsidRPr="00B6284E">
        <w:rPr>
          <w:b/>
        </w:rPr>
        <w:t xml:space="preserve">                                   </w:t>
      </w:r>
      <w:r w:rsidR="00B6284E">
        <w:rPr>
          <w:b/>
        </w:rPr>
        <w:t>не гарантується!!!</w:t>
      </w:r>
    </w:p>
    <w:p w:rsidR="005A7E36" w:rsidRDefault="005A7E36" w:rsidP="0039608F">
      <w:pPr>
        <w:ind w:firstLine="567"/>
        <w:jc w:val="both"/>
        <w:rPr>
          <w:b/>
        </w:rPr>
      </w:pPr>
    </w:p>
    <w:p w:rsidR="005A7E36" w:rsidRPr="00B6284E" w:rsidRDefault="005A7E36" w:rsidP="0039608F">
      <w:pPr>
        <w:ind w:firstLine="567"/>
        <w:jc w:val="both"/>
        <w:rPr>
          <w:b/>
        </w:rPr>
      </w:pPr>
    </w:p>
    <w:p w:rsidR="00B63BC9" w:rsidRPr="0039608F" w:rsidRDefault="008777C0" w:rsidP="0039608F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="0039608F" w:rsidRPr="0039608F">
        <w:rPr>
          <w:b/>
          <w:u w:val="single"/>
        </w:rPr>
        <w:t>.</w:t>
      </w:r>
      <w:r w:rsidR="00B63BC9" w:rsidRPr="0039608F">
        <w:rPr>
          <w:b/>
          <w:u w:val="single"/>
        </w:rPr>
        <w:t>Заявочний лист (Заявка).</w:t>
      </w:r>
    </w:p>
    <w:tbl>
      <w:tblPr>
        <w:tblpPr w:leftFromText="180" w:rightFromText="180" w:vertAnchor="text" w:horzAnchor="margin" w:tblpXSpec="center" w:tblpY="145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51"/>
      </w:tblGrid>
      <w:tr w:rsidR="00EA3AAC" w:rsidRPr="00F01684" w:rsidTr="00EA3AAC">
        <w:trPr>
          <w:trHeight w:val="6493"/>
        </w:trPr>
        <w:tc>
          <w:tcPr>
            <w:tcW w:w="10451" w:type="dxa"/>
          </w:tcPr>
          <w:p w:rsidR="00EA3AAC" w:rsidRPr="00F01684" w:rsidRDefault="00EA3AAC" w:rsidP="00EA3AAC">
            <w:pPr>
              <w:spacing w:line="240" w:lineRule="atLeast"/>
              <w:ind w:left="870"/>
              <w:contextualSpacing/>
              <w:jc w:val="both"/>
              <w:rPr>
                <w:sz w:val="20"/>
                <w:szCs w:val="20"/>
              </w:rPr>
            </w:pPr>
            <w:r w:rsidRPr="00F01684">
              <w:rPr>
                <w:sz w:val="20"/>
                <w:szCs w:val="20"/>
              </w:rPr>
              <w:lastRenderedPageBreak/>
              <w:t xml:space="preserve">       Форма заявочного листа (заявки):</w:t>
            </w:r>
          </w:p>
          <w:tbl>
            <w:tblPr>
              <w:tblW w:w="6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435"/>
            </w:tblGrid>
            <w:tr w:rsidR="00EA3AAC" w:rsidRPr="00F01684" w:rsidTr="00EA3AAC">
              <w:trPr>
                <w:trHeight w:val="230"/>
              </w:trPr>
              <w:tc>
                <w:tcPr>
                  <w:tcW w:w="6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spacing w:line="240" w:lineRule="atLeast"/>
                    <w:rPr>
                      <w:i/>
                      <w:sz w:val="20"/>
                      <w:szCs w:val="20"/>
                    </w:rPr>
                  </w:pPr>
                  <w:r w:rsidRPr="00F01684">
                    <w:rPr>
                      <w:i/>
                      <w:sz w:val="20"/>
                      <w:szCs w:val="20"/>
                    </w:rPr>
                    <w:t>Логотип спортивної організації</w:t>
                  </w:r>
                </w:p>
              </w:tc>
            </w:tr>
            <w:tr w:rsidR="00EA3AAC" w:rsidRPr="00F01684" w:rsidTr="00EA3AAC">
              <w:trPr>
                <w:trHeight w:val="230"/>
              </w:trPr>
              <w:tc>
                <w:tcPr>
                  <w:tcW w:w="6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spacing w:line="240" w:lineRule="atLeast"/>
                    <w:rPr>
                      <w:i/>
                      <w:sz w:val="20"/>
                      <w:szCs w:val="20"/>
                    </w:rPr>
                  </w:pPr>
                  <w:r w:rsidRPr="00F01684">
                    <w:rPr>
                      <w:i/>
                      <w:sz w:val="20"/>
                      <w:szCs w:val="20"/>
                    </w:rPr>
                    <w:t>Назва, дата, місце проведення змагання</w:t>
                  </w:r>
                </w:p>
              </w:tc>
            </w:tr>
            <w:tr w:rsidR="00EA3AAC" w:rsidRPr="00F01684" w:rsidTr="00EA3AAC">
              <w:trPr>
                <w:trHeight w:val="230"/>
              </w:trPr>
              <w:tc>
                <w:tcPr>
                  <w:tcW w:w="6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spacing w:line="240" w:lineRule="atLeast"/>
                    <w:rPr>
                      <w:i/>
                      <w:sz w:val="20"/>
                      <w:szCs w:val="20"/>
                    </w:rPr>
                  </w:pPr>
                  <w:r w:rsidRPr="00F01684">
                    <w:rPr>
                      <w:i/>
                      <w:sz w:val="20"/>
                      <w:szCs w:val="20"/>
                    </w:rPr>
                    <w:t xml:space="preserve">Команда:  </w:t>
                  </w:r>
                  <w:r>
                    <w:rPr>
                      <w:i/>
                      <w:sz w:val="20"/>
                      <w:szCs w:val="20"/>
                    </w:rPr>
                    <w:t>район, місто</w:t>
                  </w:r>
                </w:p>
              </w:tc>
            </w:tr>
            <w:tr w:rsidR="00EA3AAC" w:rsidRPr="00F01684" w:rsidTr="00EA3AAC">
              <w:trPr>
                <w:trHeight w:val="230"/>
              </w:trPr>
              <w:tc>
                <w:tcPr>
                  <w:tcW w:w="6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spacing w:line="240" w:lineRule="atLeast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EA3AAC" w:rsidRPr="00F01684" w:rsidRDefault="00EA3AAC" w:rsidP="00EA3AAC">
            <w:pPr>
              <w:spacing w:line="240" w:lineRule="atLeast"/>
              <w:ind w:left="870"/>
              <w:jc w:val="both"/>
              <w:rPr>
                <w:sz w:val="20"/>
                <w:szCs w:val="20"/>
              </w:rPr>
            </w:pPr>
          </w:p>
          <w:tbl>
            <w:tblPr>
              <w:tblW w:w="991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94"/>
              <w:gridCol w:w="684"/>
              <w:gridCol w:w="1096"/>
              <w:gridCol w:w="958"/>
              <w:gridCol w:w="822"/>
              <w:gridCol w:w="821"/>
              <w:gridCol w:w="1643"/>
              <w:gridCol w:w="547"/>
              <w:gridCol w:w="1244"/>
              <w:gridCol w:w="821"/>
              <w:gridCol w:w="685"/>
            </w:tblGrid>
            <w:tr w:rsidR="00EA3AAC" w:rsidRPr="00F01684" w:rsidTr="00EA3AAC">
              <w:trPr>
                <w:trHeight w:hRule="exact" w:val="770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rPr>
                      <w:sz w:val="16"/>
                      <w:szCs w:val="16"/>
                    </w:rPr>
                  </w:pPr>
                  <w:r w:rsidRPr="00F01684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jc w:val="center"/>
                    <w:rPr>
                      <w:sz w:val="16"/>
                      <w:szCs w:val="16"/>
                    </w:rPr>
                  </w:pPr>
                  <w:r w:rsidRPr="00F01684">
                    <w:rPr>
                      <w:sz w:val="16"/>
                      <w:szCs w:val="16"/>
                    </w:rPr>
                    <w:t>Стать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F01684">
                    <w:rPr>
                      <w:sz w:val="16"/>
                      <w:szCs w:val="16"/>
                    </w:rPr>
                    <w:t>ПІБ</w:t>
                  </w:r>
                </w:p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F01684">
                    <w:rPr>
                      <w:sz w:val="16"/>
                      <w:szCs w:val="16"/>
                    </w:rPr>
                    <w:t>спортсмена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F01684">
                    <w:rPr>
                      <w:sz w:val="16"/>
                      <w:szCs w:val="16"/>
                    </w:rPr>
                    <w:t>Дата</w:t>
                  </w:r>
                </w:p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F01684">
                    <w:rPr>
                      <w:sz w:val="16"/>
                      <w:szCs w:val="16"/>
                    </w:rPr>
                    <w:t>народження</w:t>
                  </w:r>
                </w:p>
              </w:tc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F01684">
                    <w:rPr>
                      <w:sz w:val="16"/>
                      <w:szCs w:val="16"/>
                    </w:rPr>
                    <w:t>Звання (розряд)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ind w:left="-57" w:right="-76"/>
                    <w:jc w:val="center"/>
                    <w:rPr>
                      <w:sz w:val="16"/>
                      <w:szCs w:val="16"/>
                    </w:rPr>
                  </w:pPr>
                  <w:r w:rsidRPr="00F01684">
                    <w:rPr>
                      <w:sz w:val="16"/>
                      <w:szCs w:val="16"/>
                    </w:rPr>
                    <w:t>Стартовий номер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F01684">
                    <w:rPr>
                      <w:sz w:val="16"/>
                      <w:szCs w:val="16"/>
                    </w:rPr>
                    <w:t>Дисципліна програ</w:t>
                  </w:r>
                  <w:r w:rsidRPr="00F01684">
                    <w:rPr>
                      <w:sz w:val="16"/>
                      <w:szCs w:val="16"/>
                    </w:rPr>
                    <w:softHyphen/>
                    <w:t>ми</w:t>
                  </w:r>
                </w:p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F01684">
                    <w:rPr>
                      <w:sz w:val="16"/>
                      <w:szCs w:val="16"/>
                    </w:rPr>
                    <w:t>(перераховувати в стовпчик)</w:t>
                  </w: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</w:p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F01684">
                    <w:rPr>
                      <w:sz w:val="16"/>
                      <w:szCs w:val="16"/>
                    </w:rPr>
                    <w:t>ФСТ</w:t>
                  </w:r>
                </w:p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F01684">
                    <w:rPr>
                      <w:sz w:val="16"/>
                      <w:szCs w:val="16"/>
                    </w:rPr>
                    <w:t>ДЮСШ, СДЮСШОР, ШВСМ</w:t>
                  </w:r>
                </w:p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F01684">
                    <w:rPr>
                      <w:sz w:val="16"/>
                      <w:szCs w:val="16"/>
                    </w:rPr>
                    <w:t>УОР,</w:t>
                  </w:r>
                  <w:proofErr w:type="spellStart"/>
                  <w:r w:rsidRPr="00F01684">
                    <w:rPr>
                      <w:sz w:val="16"/>
                      <w:szCs w:val="16"/>
                    </w:rPr>
                    <w:t>УФК</w:t>
                  </w:r>
                  <w:proofErr w:type="spellEnd"/>
                </w:p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</w:p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F01684">
                    <w:rPr>
                      <w:sz w:val="16"/>
                      <w:szCs w:val="16"/>
                    </w:rPr>
                    <w:t>ПІБ тренера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</w:p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F01684">
                    <w:rPr>
                      <w:sz w:val="16"/>
                      <w:szCs w:val="16"/>
                    </w:rPr>
                    <w:t>Допуск лікаря</w:t>
                  </w:r>
                </w:p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ind w:right="-57"/>
                    <w:rPr>
                      <w:sz w:val="16"/>
                      <w:szCs w:val="16"/>
                    </w:rPr>
                  </w:pPr>
                </w:p>
              </w:tc>
            </w:tr>
            <w:tr w:rsidR="00EA3AAC" w:rsidRPr="00F01684" w:rsidTr="00EA3AAC">
              <w:trPr>
                <w:trHeight w:val="407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spacing w:line="24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spacing w:line="24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spacing w:line="24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spacing w:line="24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spacing w:line="24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spacing w:line="24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spacing w:line="24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spacing w:line="24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spacing w:line="24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3AAC" w:rsidRPr="00F01684" w:rsidRDefault="00EA3AAC" w:rsidP="00EA3AAC">
                  <w:pPr>
                    <w:framePr w:hSpace="180" w:wrap="around" w:vAnchor="text" w:hAnchor="margin" w:xAlign="center" w:y="145"/>
                    <w:spacing w:line="24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A3AAC" w:rsidRPr="00F01684" w:rsidRDefault="00EA3AAC" w:rsidP="00EA3AAC">
            <w:pPr>
              <w:spacing w:line="240" w:lineRule="atLeast"/>
              <w:ind w:left="159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EA3AAC" w:rsidRPr="00F01684" w:rsidRDefault="00EA3AAC" w:rsidP="00EA3AAC">
            <w:pPr>
              <w:spacing w:line="240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F01684">
              <w:rPr>
                <w:b/>
                <w:sz w:val="20"/>
                <w:szCs w:val="20"/>
              </w:rPr>
              <w:t xml:space="preserve">               Представник команди           </w:t>
            </w:r>
          </w:p>
          <w:p w:rsidR="00EA3AAC" w:rsidRPr="00F01684" w:rsidRDefault="00EA3AAC" w:rsidP="00EA3AAC">
            <w:pPr>
              <w:spacing w:line="240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F01684">
              <w:rPr>
                <w:b/>
                <w:sz w:val="20"/>
                <w:szCs w:val="20"/>
              </w:rPr>
              <w:t xml:space="preserve">               Тренери </w:t>
            </w:r>
          </w:p>
          <w:p w:rsidR="00EA3AAC" w:rsidRPr="00F01684" w:rsidRDefault="00EA3AAC" w:rsidP="00EA3AAC">
            <w:pPr>
              <w:spacing w:line="240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F01684">
              <w:rPr>
                <w:b/>
                <w:sz w:val="20"/>
                <w:szCs w:val="20"/>
              </w:rPr>
              <w:t xml:space="preserve">                ............................................................................................................................................................................</w:t>
            </w:r>
          </w:p>
          <w:p w:rsidR="00EA3AAC" w:rsidRPr="00F01684" w:rsidRDefault="00EA3AAC" w:rsidP="00EA3AAC">
            <w:pPr>
              <w:spacing w:line="240" w:lineRule="atLeast"/>
              <w:ind w:left="1590"/>
              <w:contextualSpacing/>
              <w:jc w:val="both"/>
              <w:rPr>
                <w:i/>
                <w:sz w:val="20"/>
                <w:szCs w:val="20"/>
              </w:rPr>
            </w:pPr>
            <w:r w:rsidRPr="00F01684">
              <w:rPr>
                <w:i/>
                <w:sz w:val="20"/>
                <w:szCs w:val="20"/>
              </w:rPr>
              <w:t>(прізвище, ім’я.  Особистий підпис )</w:t>
            </w:r>
          </w:p>
          <w:p w:rsidR="00EA3AAC" w:rsidRPr="00F01684" w:rsidRDefault="00EA3AAC" w:rsidP="00EA3AAC">
            <w:pPr>
              <w:spacing w:line="240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F01684">
              <w:rPr>
                <w:b/>
                <w:sz w:val="20"/>
                <w:szCs w:val="20"/>
              </w:rPr>
              <w:t xml:space="preserve">               До змагань допущено</w:t>
            </w:r>
          </w:p>
          <w:p w:rsidR="00EA3AAC" w:rsidRPr="00F01684" w:rsidRDefault="00EA3AAC" w:rsidP="00EA3AAC">
            <w:pPr>
              <w:spacing w:line="240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F01684">
              <w:rPr>
                <w:b/>
                <w:sz w:val="20"/>
                <w:szCs w:val="20"/>
              </w:rPr>
              <w:t xml:space="preserve">                </w:t>
            </w:r>
            <w:r w:rsidRPr="00F01684">
              <w:rPr>
                <w:b/>
                <w:sz w:val="16"/>
                <w:szCs w:val="16"/>
              </w:rPr>
              <w:t>…………………………………………………………………………………………………</w:t>
            </w:r>
            <w:r w:rsidRPr="00F01684">
              <w:rPr>
                <w:b/>
                <w:sz w:val="20"/>
                <w:szCs w:val="20"/>
              </w:rPr>
              <w:t>учасників.</w:t>
            </w:r>
          </w:p>
          <w:p w:rsidR="00EA3AAC" w:rsidRPr="00F01684" w:rsidRDefault="00EA3AAC" w:rsidP="00EA3AAC">
            <w:pPr>
              <w:spacing w:line="240" w:lineRule="atLeast"/>
              <w:ind w:left="1590"/>
              <w:contextualSpacing/>
              <w:jc w:val="both"/>
              <w:rPr>
                <w:i/>
                <w:sz w:val="18"/>
                <w:szCs w:val="18"/>
              </w:rPr>
            </w:pPr>
            <w:r w:rsidRPr="00F01684">
              <w:rPr>
                <w:i/>
                <w:sz w:val="18"/>
                <w:szCs w:val="18"/>
              </w:rPr>
              <w:t xml:space="preserve">                           (літерами,    прописом )</w:t>
            </w:r>
          </w:p>
          <w:p w:rsidR="00EA3AAC" w:rsidRPr="00F01684" w:rsidRDefault="00EA3AAC" w:rsidP="00EA3AAC">
            <w:pPr>
              <w:spacing w:line="240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F01684">
              <w:rPr>
                <w:b/>
                <w:sz w:val="20"/>
                <w:szCs w:val="20"/>
              </w:rPr>
              <w:t xml:space="preserve">               Лікар_______________________________            Печатка лікарського закладу</w:t>
            </w:r>
          </w:p>
          <w:p w:rsidR="00EA3AAC" w:rsidRPr="00F01684" w:rsidRDefault="00EA3AAC" w:rsidP="00EA3AAC">
            <w:pPr>
              <w:spacing w:line="240" w:lineRule="atLeast"/>
              <w:ind w:left="1590"/>
              <w:contextualSpacing/>
              <w:jc w:val="both"/>
              <w:rPr>
                <w:i/>
                <w:sz w:val="20"/>
                <w:szCs w:val="20"/>
              </w:rPr>
            </w:pPr>
            <w:r w:rsidRPr="00F01684">
              <w:rPr>
                <w:i/>
                <w:sz w:val="20"/>
                <w:szCs w:val="20"/>
              </w:rPr>
              <w:t>(Прізвище, ініціали. Особистий  підпис )</w:t>
            </w:r>
          </w:p>
          <w:p w:rsidR="00EA3AAC" w:rsidRPr="00F01684" w:rsidRDefault="00EA3AAC" w:rsidP="00EA3AAC">
            <w:pPr>
              <w:spacing w:line="240" w:lineRule="atLeast"/>
              <w:ind w:left="1590"/>
              <w:contextualSpacing/>
              <w:jc w:val="both"/>
              <w:rPr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67"/>
              <w:tblOverlap w:val="never"/>
              <w:tblW w:w="10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01"/>
            </w:tblGrid>
            <w:tr w:rsidR="00EA3AAC" w:rsidRPr="00F01684" w:rsidTr="00EA3AAC">
              <w:trPr>
                <w:trHeight w:val="557"/>
              </w:trPr>
              <w:tc>
                <w:tcPr>
                  <w:tcW w:w="10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3AAC" w:rsidRDefault="00EA3AAC" w:rsidP="00EA3AAC">
                  <w:pPr>
                    <w:spacing w:line="240" w:lineRule="atLeast"/>
                    <w:rPr>
                      <w:b/>
                      <w:i/>
                      <w:sz w:val="20"/>
                      <w:szCs w:val="20"/>
                    </w:rPr>
                  </w:pPr>
                  <w:r w:rsidRPr="00F01684">
                    <w:rPr>
                      <w:b/>
                      <w:i/>
                      <w:sz w:val="20"/>
                      <w:szCs w:val="20"/>
                    </w:rPr>
                    <w:t xml:space="preserve">Керівник спортивної організації, </w:t>
                  </w:r>
                </w:p>
                <w:p w:rsidR="00EA3AAC" w:rsidRPr="00F01684" w:rsidRDefault="00EA3AAC" w:rsidP="00EA3AAC">
                  <w:pPr>
                    <w:spacing w:line="240" w:lineRule="atLeast"/>
                    <w:rPr>
                      <w:b/>
                      <w:i/>
                      <w:sz w:val="20"/>
                      <w:szCs w:val="20"/>
                    </w:rPr>
                  </w:pPr>
                  <w:r w:rsidRPr="00F01684">
                    <w:rPr>
                      <w:b/>
                      <w:i/>
                      <w:sz w:val="20"/>
                      <w:szCs w:val="20"/>
                    </w:rPr>
                    <w:t>що направляє на змагання</w:t>
                  </w:r>
                </w:p>
                <w:p w:rsidR="00EA3AAC" w:rsidRPr="00F01684" w:rsidRDefault="00EA3AAC" w:rsidP="00EA3AAC">
                  <w:pPr>
                    <w:spacing w:line="240" w:lineRule="atLeast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EA3AAC" w:rsidRPr="00F01684" w:rsidRDefault="00EA3AAC" w:rsidP="00EA3AAC">
                  <w:pPr>
                    <w:spacing w:line="240" w:lineRule="atLeast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    </w:t>
                  </w:r>
                  <w:r w:rsidRPr="00F01684">
                    <w:rPr>
                      <w:b/>
                      <w:i/>
                      <w:sz w:val="20"/>
                      <w:szCs w:val="20"/>
                    </w:rPr>
                    <w:t xml:space="preserve">Печатка        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Pr="00F01684">
                    <w:rPr>
                      <w:b/>
                      <w:i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F01684">
                    <w:rPr>
                      <w:b/>
                      <w:i/>
                      <w:sz w:val="20"/>
                      <w:szCs w:val="20"/>
                    </w:rPr>
                    <w:t xml:space="preserve">  Особистий підпис</w:t>
                  </w:r>
                </w:p>
              </w:tc>
            </w:tr>
          </w:tbl>
          <w:p w:rsidR="00EA3AAC" w:rsidRPr="00F01684" w:rsidRDefault="00EA3AAC" w:rsidP="00EA3AA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:rsidR="0039608F" w:rsidRDefault="0039608F" w:rsidP="008777C0">
      <w:pPr>
        <w:numPr>
          <w:ilvl w:val="0"/>
          <w:numId w:val="3"/>
        </w:numPr>
        <w:tabs>
          <w:tab w:val="left" w:pos="284"/>
        </w:tabs>
        <w:spacing w:line="240" w:lineRule="atLeast"/>
        <w:ind w:left="0" w:firstLine="0"/>
        <w:jc w:val="both"/>
        <w:rPr>
          <w:sz w:val="20"/>
          <w:szCs w:val="20"/>
        </w:rPr>
      </w:pPr>
      <w:r w:rsidRPr="00F01684">
        <w:rPr>
          <w:sz w:val="20"/>
          <w:szCs w:val="20"/>
        </w:rPr>
        <w:t xml:space="preserve">Заявочний лист </w:t>
      </w:r>
      <w:r w:rsidRPr="00F01684">
        <w:rPr>
          <w:b/>
          <w:sz w:val="20"/>
          <w:szCs w:val="20"/>
          <w:u w:val="single"/>
        </w:rPr>
        <w:t>команди без підпису керівника спортивної організації  та печаток</w:t>
      </w:r>
      <w:r w:rsidRPr="00AB3162">
        <w:rPr>
          <w:b/>
          <w:sz w:val="20"/>
          <w:szCs w:val="20"/>
          <w:u w:val="single"/>
        </w:rPr>
        <w:t xml:space="preserve"> лікаря</w:t>
      </w:r>
      <w:r>
        <w:rPr>
          <w:sz w:val="20"/>
          <w:szCs w:val="20"/>
        </w:rPr>
        <w:t xml:space="preserve"> у кількості, що відповідає кількості спортсменів</w:t>
      </w:r>
      <w:r w:rsidRPr="00F01684">
        <w:rPr>
          <w:sz w:val="20"/>
          <w:szCs w:val="20"/>
        </w:rPr>
        <w:t xml:space="preserve">,  вважається недійсним. </w:t>
      </w:r>
    </w:p>
    <w:p w:rsidR="0039608F" w:rsidRPr="007A3F89" w:rsidRDefault="0039608F" w:rsidP="008777C0">
      <w:pPr>
        <w:numPr>
          <w:ilvl w:val="0"/>
          <w:numId w:val="3"/>
        </w:numPr>
        <w:tabs>
          <w:tab w:val="left" w:pos="284"/>
        </w:tabs>
        <w:spacing w:line="240" w:lineRule="atLeast"/>
        <w:ind w:left="0" w:firstLine="0"/>
        <w:jc w:val="both"/>
        <w:rPr>
          <w:sz w:val="20"/>
          <w:szCs w:val="20"/>
        </w:rPr>
      </w:pPr>
      <w:r w:rsidRPr="007A3F89">
        <w:rPr>
          <w:sz w:val="20"/>
          <w:szCs w:val="20"/>
        </w:rPr>
        <w:t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</w:t>
      </w:r>
    </w:p>
    <w:p w:rsidR="0097671C" w:rsidRPr="00E67C61" w:rsidRDefault="0097671C" w:rsidP="00B21CBA">
      <w:pPr>
        <w:jc w:val="center"/>
        <w:rPr>
          <w:b/>
          <w:sz w:val="16"/>
          <w:szCs w:val="28"/>
        </w:rPr>
      </w:pPr>
    </w:p>
    <w:p w:rsidR="0039608F" w:rsidRPr="00612BC4" w:rsidRDefault="008777C0" w:rsidP="0039608F">
      <w:pPr>
        <w:spacing w:line="240" w:lineRule="atLeast"/>
        <w:jc w:val="both"/>
        <w:rPr>
          <w:b/>
          <w:u w:val="single"/>
        </w:rPr>
      </w:pPr>
      <w:r>
        <w:rPr>
          <w:b/>
          <w:u w:val="single"/>
        </w:rPr>
        <w:t>9</w:t>
      </w:r>
      <w:r w:rsidR="00612BC4" w:rsidRPr="00612BC4">
        <w:rPr>
          <w:b/>
          <w:u w:val="single"/>
        </w:rPr>
        <w:t xml:space="preserve">. </w:t>
      </w:r>
      <w:r w:rsidR="0039608F" w:rsidRPr="00612BC4">
        <w:rPr>
          <w:b/>
          <w:u w:val="single"/>
        </w:rPr>
        <w:t xml:space="preserve">Характер заходу. </w:t>
      </w:r>
    </w:p>
    <w:p w:rsidR="00612BC4" w:rsidRPr="00612BC4" w:rsidRDefault="00612BC4" w:rsidP="0039608F">
      <w:pPr>
        <w:spacing w:line="240" w:lineRule="atLeast"/>
        <w:jc w:val="both"/>
        <w:rPr>
          <w:b/>
          <w:u w:val="single"/>
        </w:rPr>
      </w:pPr>
    </w:p>
    <w:p w:rsidR="0039608F" w:rsidRPr="00612BC4" w:rsidRDefault="0039608F" w:rsidP="0039608F">
      <w:r w:rsidRPr="00612BC4">
        <w:t>Змагання особисті</w:t>
      </w:r>
      <w:r w:rsidR="001F751A">
        <w:t>.</w:t>
      </w:r>
    </w:p>
    <w:p w:rsidR="00612BC4" w:rsidRPr="00612BC4" w:rsidRDefault="00612BC4" w:rsidP="0039608F"/>
    <w:p w:rsidR="00612BC4" w:rsidRPr="00612BC4" w:rsidRDefault="008777C0" w:rsidP="00612BC4">
      <w:pPr>
        <w:pStyle w:val="2"/>
        <w:jc w:val="both"/>
      </w:pPr>
      <w:r>
        <w:t>10</w:t>
      </w:r>
      <w:r w:rsidR="00612BC4" w:rsidRPr="00612BC4">
        <w:t>. Програма  змагань</w:t>
      </w:r>
    </w:p>
    <w:p w:rsidR="00612BC4" w:rsidRPr="00A82998" w:rsidRDefault="00612BC4" w:rsidP="00612BC4">
      <w:pPr>
        <w:rPr>
          <w:sz w:val="14"/>
        </w:rPr>
      </w:pPr>
    </w:p>
    <w:p w:rsidR="00612BC4" w:rsidRPr="00612BC4" w:rsidRDefault="00612BC4" w:rsidP="00612BC4">
      <w:pPr>
        <w:ind w:left="851" w:hanging="851"/>
      </w:pPr>
      <w:r w:rsidRPr="00612BC4">
        <w:rPr>
          <w:b/>
          <w:bCs/>
        </w:rPr>
        <w:t>І день</w:t>
      </w:r>
      <w:r w:rsidRPr="00612BC4">
        <w:t xml:space="preserve"> :  </w:t>
      </w:r>
    </w:p>
    <w:p w:rsidR="00612BC4" w:rsidRPr="00612BC4" w:rsidRDefault="00612BC4" w:rsidP="00612BC4">
      <w:pPr>
        <w:ind w:left="851" w:hanging="851"/>
        <w:rPr>
          <w:b/>
        </w:rPr>
      </w:pPr>
      <w:r w:rsidRPr="00612BC4">
        <w:rPr>
          <w:b/>
        </w:rPr>
        <w:t xml:space="preserve">ЮНАКИ: </w:t>
      </w:r>
      <w:r w:rsidRPr="00612BC4">
        <w:t xml:space="preserve">с/х 3км, біг 50м, 400м, 1500м, штовхання ядра, стрибок у довжину, стрибки у висоту.                              </w:t>
      </w:r>
    </w:p>
    <w:p w:rsidR="00612BC4" w:rsidRPr="00612BC4" w:rsidRDefault="00612BC4" w:rsidP="00612BC4">
      <w:pPr>
        <w:ind w:left="851" w:hanging="851"/>
        <w:rPr>
          <w:b/>
        </w:rPr>
      </w:pPr>
      <w:r w:rsidRPr="00612BC4">
        <w:rPr>
          <w:b/>
        </w:rPr>
        <w:t>ДІВЧАТА:</w:t>
      </w:r>
      <w:r w:rsidRPr="00612BC4">
        <w:t xml:space="preserve"> с/х 3км, біг 50м, 400м, 1500м</w:t>
      </w:r>
      <w:r w:rsidR="008B41BF">
        <w:t xml:space="preserve">, </w:t>
      </w:r>
      <w:r w:rsidRPr="00612BC4">
        <w:t xml:space="preserve">штовхання ядра, стрибки у довжину, стрибки у висоту.                              </w:t>
      </w:r>
    </w:p>
    <w:p w:rsidR="00486A70" w:rsidRPr="00A82998" w:rsidRDefault="00486A70" w:rsidP="00612BC4">
      <w:pPr>
        <w:ind w:left="851" w:hanging="851"/>
        <w:jc w:val="both"/>
        <w:rPr>
          <w:b/>
          <w:bCs/>
          <w:sz w:val="12"/>
        </w:rPr>
      </w:pPr>
    </w:p>
    <w:p w:rsidR="00612BC4" w:rsidRPr="00612BC4" w:rsidRDefault="00612BC4" w:rsidP="00612BC4">
      <w:pPr>
        <w:ind w:left="851" w:hanging="851"/>
        <w:jc w:val="both"/>
      </w:pPr>
      <w:r w:rsidRPr="00612BC4">
        <w:rPr>
          <w:b/>
          <w:bCs/>
        </w:rPr>
        <w:t>ІІ день</w:t>
      </w:r>
      <w:r w:rsidRPr="00612BC4">
        <w:t xml:space="preserve">: </w:t>
      </w:r>
    </w:p>
    <w:p w:rsidR="00612BC4" w:rsidRPr="00486A70" w:rsidRDefault="00612BC4" w:rsidP="00612BC4">
      <w:pPr>
        <w:ind w:left="851" w:hanging="851"/>
        <w:jc w:val="both"/>
        <w:rPr>
          <w:b/>
        </w:rPr>
      </w:pPr>
      <w:r w:rsidRPr="00486A70">
        <w:rPr>
          <w:b/>
        </w:rPr>
        <w:t xml:space="preserve">ЮНАКИ: </w:t>
      </w:r>
      <w:r w:rsidRPr="008B41BF">
        <w:t xml:space="preserve">біг 200м, 800м, </w:t>
      </w:r>
      <w:r w:rsidR="008B41BF" w:rsidRPr="008B41BF">
        <w:t>3000м</w:t>
      </w:r>
      <w:r w:rsidR="002666C2">
        <w:t xml:space="preserve">, </w:t>
      </w:r>
      <w:r w:rsidRPr="008B41BF">
        <w:t>потрійний стрибок.</w:t>
      </w:r>
    </w:p>
    <w:p w:rsidR="00612BC4" w:rsidRPr="008B41BF" w:rsidRDefault="00612BC4" w:rsidP="00612BC4">
      <w:pPr>
        <w:ind w:left="851" w:hanging="851"/>
        <w:jc w:val="both"/>
      </w:pPr>
      <w:r w:rsidRPr="00486A70">
        <w:rPr>
          <w:b/>
        </w:rPr>
        <w:t xml:space="preserve">ДІВЧАТА: </w:t>
      </w:r>
      <w:r w:rsidRPr="008B41BF">
        <w:t xml:space="preserve">біг 200м, 800м, </w:t>
      </w:r>
      <w:r w:rsidR="008B41BF" w:rsidRPr="008B41BF">
        <w:t>3000м</w:t>
      </w:r>
      <w:r w:rsidR="002666C2">
        <w:t xml:space="preserve">, </w:t>
      </w:r>
      <w:r w:rsidRPr="008B41BF">
        <w:t>потрійний стрибок.</w:t>
      </w:r>
    </w:p>
    <w:p w:rsidR="00612BC4" w:rsidRPr="00E67C61" w:rsidRDefault="00612BC4" w:rsidP="0039608F">
      <w:pPr>
        <w:rPr>
          <w:sz w:val="16"/>
        </w:rPr>
      </w:pPr>
    </w:p>
    <w:p w:rsidR="00612BC4" w:rsidRPr="008777C0" w:rsidRDefault="008777C0" w:rsidP="00612BC4">
      <w:pPr>
        <w:jc w:val="both"/>
        <w:rPr>
          <w:b/>
          <w:u w:val="single"/>
        </w:rPr>
      </w:pPr>
      <w:r w:rsidRPr="008777C0">
        <w:rPr>
          <w:b/>
          <w:u w:val="single"/>
        </w:rPr>
        <w:t>11</w:t>
      </w:r>
      <w:r w:rsidR="00612BC4" w:rsidRPr="008777C0">
        <w:rPr>
          <w:b/>
          <w:u w:val="single"/>
        </w:rPr>
        <w:t>.Умови визначення переможців</w:t>
      </w:r>
    </w:p>
    <w:p w:rsidR="00612BC4" w:rsidRPr="00A82998" w:rsidRDefault="00612BC4" w:rsidP="00612BC4">
      <w:pPr>
        <w:jc w:val="both"/>
        <w:rPr>
          <w:b/>
          <w:sz w:val="20"/>
        </w:rPr>
      </w:pPr>
    </w:p>
    <w:p w:rsidR="00612BC4" w:rsidRDefault="00612BC4" w:rsidP="00612BC4">
      <w:pPr>
        <w:jc w:val="both"/>
      </w:pPr>
      <w:r w:rsidRPr="00612BC4">
        <w:t xml:space="preserve">Особиста першість у кожному виді програми визначається згідно правил змагань ІААФ. </w:t>
      </w:r>
    </w:p>
    <w:p w:rsidR="008777C0" w:rsidRDefault="008777C0" w:rsidP="00612BC4">
      <w:pPr>
        <w:jc w:val="both"/>
      </w:pPr>
    </w:p>
    <w:p w:rsidR="008777C0" w:rsidRPr="008777C0" w:rsidRDefault="008777C0" w:rsidP="008777C0">
      <w:pPr>
        <w:rPr>
          <w:b/>
          <w:u w:val="single"/>
        </w:rPr>
      </w:pPr>
      <w:r w:rsidRPr="008777C0">
        <w:rPr>
          <w:b/>
          <w:u w:val="single"/>
        </w:rPr>
        <w:t>12. Контакти.</w:t>
      </w:r>
    </w:p>
    <w:p w:rsidR="008777C0" w:rsidRDefault="008777C0" w:rsidP="008777C0">
      <w:pPr>
        <w:numPr>
          <w:ilvl w:val="0"/>
          <w:numId w:val="7"/>
        </w:numPr>
      </w:pPr>
      <w:proofErr w:type="spellStart"/>
      <w:r w:rsidRPr="002F7B10">
        <w:t>Оргделегат</w:t>
      </w:r>
      <w:proofErr w:type="spellEnd"/>
      <w:r w:rsidRPr="002F7B10">
        <w:t xml:space="preserve">:  </w:t>
      </w:r>
      <w:proofErr w:type="spellStart"/>
      <w:r>
        <w:t>Дзундза</w:t>
      </w:r>
      <w:proofErr w:type="spellEnd"/>
      <w:r>
        <w:t xml:space="preserve"> Юрій Матвійович 0956057170</w:t>
      </w:r>
    </w:p>
    <w:p w:rsidR="008777C0" w:rsidRPr="002F7B10" w:rsidRDefault="008777C0" w:rsidP="008777C0">
      <w:pPr>
        <w:numPr>
          <w:ilvl w:val="0"/>
          <w:numId w:val="7"/>
        </w:numPr>
      </w:pPr>
      <w:r>
        <w:t>К</w:t>
      </w:r>
      <w:r w:rsidRPr="002F7B10">
        <w:t>ерівник змагань</w:t>
      </w:r>
      <w:r w:rsidR="007B1045">
        <w:t>:</w:t>
      </w:r>
      <w:r w:rsidRPr="002F7B10">
        <w:t xml:space="preserve"> </w:t>
      </w:r>
      <w:r>
        <w:t>Матешко Віталій Васильович 0972292479</w:t>
      </w:r>
    </w:p>
    <w:p w:rsidR="008777C0" w:rsidRPr="002F7B10" w:rsidRDefault="008777C0" w:rsidP="008777C0">
      <w:pPr>
        <w:numPr>
          <w:ilvl w:val="0"/>
          <w:numId w:val="7"/>
        </w:numPr>
      </w:pPr>
      <w:r>
        <w:t>Головний секретар</w:t>
      </w:r>
      <w:r w:rsidR="007B1045">
        <w:t>:</w:t>
      </w:r>
      <w:r>
        <w:t xml:space="preserve"> </w:t>
      </w:r>
      <w:proofErr w:type="spellStart"/>
      <w:r w:rsidR="00A82998">
        <w:t>Антонець</w:t>
      </w:r>
      <w:proofErr w:type="spellEnd"/>
      <w:r w:rsidR="00A82998">
        <w:t xml:space="preserve"> Валентина Михайлівна</w:t>
      </w:r>
      <w:r>
        <w:t xml:space="preserve"> </w:t>
      </w:r>
    </w:p>
    <w:p w:rsidR="00525444" w:rsidRDefault="00525444" w:rsidP="00B21CBA">
      <w:pPr>
        <w:jc w:val="center"/>
        <w:rPr>
          <w:b/>
          <w:sz w:val="28"/>
        </w:rPr>
      </w:pPr>
    </w:p>
    <w:p w:rsidR="00525444" w:rsidRDefault="00525444" w:rsidP="00B21CBA">
      <w:pPr>
        <w:jc w:val="center"/>
        <w:rPr>
          <w:b/>
          <w:sz w:val="28"/>
        </w:rPr>
      </w:pPr>
    </w:p>
    <w:p w:rsidR="003A32EF" w:rsidRPr="008777C0" w:rsidRDefault="0097671C" w:rsidP="00B21CBA">
      <w:pPr>
        <w:jc w:val="center"/>
        <w:rPr>
          <w:b/>
          <w:sz w:val="28"/>
        </w:rPr>
      </w:pPr>
      <w:r w:rsidRPr="008777C0">
        <w:rPr>
          <w:b/>
          <w:sz w:val="28"/>
        </w:rPr>
        <w:t>Д</w:t>
      </w:r>
      <w:r w:rsidR="003A32EF" w:rsidRPr="008777C0">
        <w:rPr>
          <w:b/>
          <w:sz w:val="28"/>
        </w:rPr>
        <w:t>ане положення є офіційним викликом на змагання.</w:t>
      </w:r>
    </w:p>
    <w:p w:rsidR="003A32EF" w:rsidRDefault="003A32EF" w:rsidP="003A32EF">
      <w:pPr>
        <w:jc w:val="right"/>
        <w:rPr>
          <w:b/>
          <w:sz w:val="28"/>
        </w:rPr>
      </w:pPr>
      <w:r w:rsidRPr="008777C0">
        <w:rPr>
          <w:sz w:val="28"/>
        </w:rPr>
        <w:t xml:space="preserve">   </w:t>
      </w:r>
      <w:r w:rsidR="00C64FA7" w:rsidRPr="008777C0">
        <w:rPr>
          <w:b/>
          <w:sz w:val="28"/>
        </w:rPr>
        <w:t>Оргкомітет</w:t>
      </w:r>
      <w:r w:rsidRPr="008777C0">
        <w:rPr>
          <w:b/>
          <w:sz w:val="28"/>
        </w:rPr>
        <w:tab/>
      </w:r>
    </w:p>
    <w:p w:rsidR="00E67C61" w:rsidRDefault="00E67C61" w:rsidP="008C74FF">
      <w:pPr>
        <w:ind w:right="-1"/>
        <w:jc w:val="center"/>
        <w:rPr>
          <w:b/>
        </w:rPr>
      </w:pPr>
    </w:p>
    <w:p w:rsidR="00525444" w:rsidRDefault="00525444" w:rsidP="008C74FF">
      <w:pPr>
        <w:ind w:right="-1"/>
        <w:jc w:val="center"/>
        <w:rPr>
          <w:b/>
        </w:rPr>
      </w:pPr>
    </w:p>
    <w:p w:rsidR="008C74FF" w:rsidRDefault="008C74FF" w:rsidP="008C74FF">
      <w:pPr>
        <w:ind w:right="-1"/>
        <w:jc w:val="center"/>
        <w:rPr>
          <w:b/>
        </w:rPr>
      </w:pPr>
      <w:r w:rsidRPr="00883E71">
        <w:rPr>
          <w:b/>
        </w:rPr>
        <w:lastRenderedPageBreak/>
        <w:t>КАРТОЧКА УЧАСТНИКА</w:t>
      </w:r>
    </w:p>
    <w:p w:rsidR="008C74FF" w:rsidRDefault="008C74FF" w:rsidP="008C74FF">
      <w:pPr>
        <w:tabs>
          <w:tab w:val="left" w:pos="1980"/>
        </w:tabs>
        <w:ind w:right="-1"/>
      </w:pPr>
      <w:r>
        <w:rPr>
          <w:b/>
        </w:rPr>
        <w:tab/>
      </w:r>
    </w:p>
    <w:p w:rsidR="008C74FF" w:rsidRPr="006072B0" w:rsidRDefault="00F67E74" w:rsidP="008C74FF">
      <w:pPr>
        <w:ind w:right="-1"/>
        <w:jc w:val="center"/>
        <w:rPr>
          <w:b/>
          <w:sz w:val="28"/>
          <w:szCs w:val="28"/>
        </w:rPr>
      </w:pPr>
      <w:r w:rsidRPr="00F67E74">
        <w:rPr>
          <w:noProof/>
        </w:rPr>
        <w:pict>
          <v:rect id="_x0000_s1042" style="position:absolute;left:0;text-align:left;margin-left:196.95pt;margin-top:2.9pt;width:97.7pt;height:31.95pt;z-index:251676672">
            <v:textbox>
              <w:txbxContent>
                <w:p w:rsidR="008C74FF" w:rsidRPr="00A839DA" w:rsidRDefault="008C74FF" w:rsidP="008C74F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Pr="00F67E74">
        <w:rPr>
          <w:noProof/>
        </w:rPr>
        <w:pict>
          <v:rect id="_x0000_s1027" style="position:absolute;left:0;text-align:left;margin-left:385.25pt;margin-top:2.9pt;width:97.7pt;height:31.95pt;z-index:251661312">
            <v:textbox>
              <w:txbxContent>
                <w:p w:rsidR="008C74FF" w:rsidRPr="00A839DA" w:rsidRDefault="008C74FF" w:rsidP="008C74F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Pr="00F67E74">
        <w:rPr>
          <w:noProof/>
        </w:rPr>
        <w:pict>
          <v:rect id="_x0000_s1026" style="position:absolute;left:0;text-align:left;margin-left:-.6pt;margin-top:2.9pt;width:97.7pt;height:31.95pt;z-index:251660288">
            <v:textbox>
              <w:txbxContent>
                <w:p w:rsidR="008C74FF" w:rsidRPr="00A839DA" w:rsidRDefault="008C74FF" w:rsidP="008C74F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8C74FF" w:rsidRDefault="008C74FF" w:rsidP="008C74FF">
      <w:pPr>
        <w:ind w:right="-1"/>
        <w:jc w:val="both"/>
      </w:pPr>
    </w:p>
    <w:p w:rsidR="008C74FF" w:rsidRDefault="008C74FF" w:rsidP="008C74FF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C74FF" w:rsidRPr="006072B0" w:rsidRDefault="008C74FF" w:rsidP="008C74FF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вид програми</w:t>
      </w:r>
      <w:r w:rsidRPr="006072B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  <w:lang w:val="ru-RU"/>
        </w:rPr>
        <w:t xml:space="preserve">                </w:t>
      </w:r>
      <w:r>
        <w:rPr>
          <w:sz w:val="16"/>
          <w:szCs w:val="16"/>
        </w:rPr>
        <w:t xml:space="preserve">        стать                                                             </w:t>
      </w:r>
      <w:r>
        <w:rPr>
          <w:sz w:val="16"/>
          <w:szCs w:val="16"/>
          <w:lang w:val="ru-RU"/>
        </w:rPr>
        <w:t xml:space="preserve">      </w:t>
      </w:r>
      <w:r>
        <w:rPr>
          <w:sz w:val="16"/>
          <w:szCs w:val="16"/>
        </w:rPr>
        <w:t xml:space="preserve">        номер учасника</w:t>
      </w:r>
    </w:p>
    <w:p w:rsidR="008C74FF" w:rsidRPr="00822A16" w:rsidRDefault="00F67E74" w:rsidP="008C74FF">
      <w:pPr>
        <w:ind w:right="-1"/>
        <w:jc w:val="both"/>
      </w:pPr>
      <w:r w:rsidRPr="00F67E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25.15pt;margin-top:9.1pt;width:62.8pt;height:23pt;z-index:-251642880;mso-width-relative:margin;mso-height-relative:margin" filled="f" stroked="f">
            <v:textbox>
              <w:txbxContent>
                <w:p w:rsidR="008C74FF" w:rsidRPr="00A839DA" w:rsidRDefault="008C74FF" w:rsidP="008C74FF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F67E74">
        <w:rPr>
          <w:b/>
          <w:noProof/>
        </w:rPr>
        <w:pict>
          <v:shape id="_x0000_s1038" type="#_x0000_t202" style="position:absolute;left:0;text-align:left;margin-left:311.15pt;margin-top:9.1pt;width:91.55pt;height:23pt;z-index:-251643904;mso-width-relative:margin;mso-height-relative:margin" filled="f" stroked="f">
            <v:textbox>
              <w:txbxContent>
                <w:p w:rsidR="008C74FF" w:rsidRPr="00A839DA" w:rsidRDefault="008C74FF" w:rsidP="008C74FF">
                  <w:pPr>
                    <w:jc w:val="center"/>
                  </w:pPr>
                </w:p>
              </w:txbxContent>
            </v:textbox>
          </v:shape>
        </w:pict>
      </w:r>
      <w:r w:rsidRPr="00F67E74">
        <w:rPr>
          <w:noProof/>
        </w:rPr>
        <w:pict>
          <v:shape id="_x0000_s1037" type="#_x0000_t202" style="position:absolute;left:0;text-align:left;margin-left:.45pt;margin-top:9.1pt;width:265.9pt;height:23pt;z-index:-251644928;mso-width-relative:margin;mso-height-relative:margin" filled="f" stroked="f">
            <v:textbox>
              <w:txbxContent>
                <w:p w:rsidR="008C74FF" w:rsidRPr="00A839DA" w:rsidRDefault="008C74FF" w:rsidP="008C74F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C74FF">
        <w:t xml:space="preserve">     </w:t>
      </w:r>
    </w:p>
    <w:p w:rsidR="008C74FF" w:rsidRPr="005C66B6" w:rsidRDefault="008C74FF" w:rsidP="008C74FF">
      <w:pPr>
        <w:ind w:right="-1"/>
        <w:jc w:val="both"/>
        <w:rPr>
          <w:b/>
        </w:rPr>
      </w:pPr>
      <w:r w:rsidRPr="005C66B6">
        <w:rPr>
          <w:b/>
        </w:rPr>
        <w:t xml:space="preserve">     </w:t>
      </w:r>
    </w:p>
    <w:p w:rsidR="008C74FF" w:rsidRPr="009A1102" w:rsidRDefault="008C74FF" w:rsidP="008C74FF">
      <w:pPr>
        <w:ind w:right="-1"/>
        <w:jc w:val="both"/>
        <w:rPr>
          <w:sz w:val="6"/>
          <w:szCs w:val="6"/>
        </w:rPr>
      </w:pPr>
    </w:p>
    <w:p w:rsidR="008C74FF" w:rsidRPr="006072B0" w:rsidRDefault="00F67E74" w:rsidP="008C74FF">
      <w:pPr>
        <w:ind w:right="-1"/>
        <w:jc w:val="both"/>
        <w:rPr>
          <w:sz w:val="16"/>
          <w:szCs w:val="16"/>
        </w:rPr>
      </w:pPr>
      <w:r w:rsidRPr="00F67E7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25.25pt;margin-top:.3pt;width:62.7pt;height:.05pt;z-index:251663360" o:connectortype="straight" strokeweight=".25pt"/>
        </w:pict>
      </w:r>
      <w:r w:rsidRPr="00F67E74">
        <w:rPr>
          <w:noProof/>
        </w:rPr>
        <w:pict>
          <v:shape id="_x0000_s1031" type="#_x0000_t32" style="position:absolute;left:0;text-align:left;margin-left:312.95pt;margin-top:.3pt;width:89.75pt;height:.05pt;z-index:251665408" o:connectortype="straight" strokeweight=".25pt"/>
        </w:pict>
      </w:r>
      <w:r w:rsidRPr="00F67E74">
        <w:rPr>
          <w:noProof/>
        </w:rPr>
        <w:pict>
          <v:shape id="_x0000_s1030" type="#_x0000_t32" style="position:absolute;left:0;text-align:left;margin-left:-.6pt;margin-top:.3pt;width:266.95pt;height:.05pt;z-index:251664384" o:connectortype="straight" strokeweight=".25pt"/>
        </w:pict>
      </w:r>
      <w:r w:rsidR="008C74FF">
        <w:rPr>
          <w:sz w:val="16"/>
          <w:szCs w:val="16"/>
        </w:rPr>
        <w:t xml:space="preserve">                                прізвище, ім'я, по батькові </w:t>
      </w:r>
      <w:r w:rsidR="008C74FF" w:rsidRPr="00883E71">
        <w:rPr>
          <w:sz w:val="16"/>
          <w:szCs w:val="16"/>
        </w:rPr>
        <w:t xml:space="preserve">                                               </w:t>
      </w:r>
      <w:r w:rsidR="008C74FF">
        <w:rPr>
          <w:sz w:val="16"/>
          <w:szCs w:val="16"/>
        </w:rPr>
        <w:t xml:space="preserve">                       </w:t>
      </w:r>
      <w:r w:rsidR="008C74FF">
        <w:rPr>
          <w:sz w:val="16"/>
          <w:szCs w:val="16"/>
          <w:lang w:val="ru-RU"/>
        </w:rPr>
        <w:t xml:space="preserve">                    </w:t>
      </w:r>
      <w:r w:rsidR="008C74FF" w:rsidRPr="00883E71">
        <w:rPr>
          <w:sz w:val="16"/>
          <w:szCs w:val="16"/>
        </w:rPr>
        <w:t xml:space="preserve"> </w:t>
      </w:r>
      <w:r w:rsidR="008C74FF">
        <w:rPr>
          <w:sz w:val="16"/>
          <w:szCs w:val="16"/>
        </w:rPr>
        <w:t>рік народження</w:t>
      </w:r>
      <w:r w:rsidR="008C74FF" w:rsidRPr="006072B0">
        <w:rPr>
          <w:sz w:val="16"/>
          <w:szCs w:val="16"/>
        </w:rPr>
        <w:t xml:space="preserve"> </w:t>
      </w:r>
      <w:r w:rsidR="008C74FF">
        <w:rPr>
          <w:sz w:val="16"/>
          <w:szCs w:val="16"/>
        </w:rPr>
        <w:t xml:space="preserve">                         р</w:t>
      </w:r>
      <w:r w:rsidR="008C74FF">
        <w:rPr>
          <w:sz w:val="16"/>
          <w:szCs w:val="16"/>
          <w:lang w:val="ru-RU"/>
        </w:rPr>
        <w:t>о</w:t>
      </w:r>
      <w:proofErr w:type="spellStart"/>
      <w:r w:rsidR="008C74FF" w:rsidRPr="006072B0">
        <w:rPr>
          <w:sz w:val="16"/>
          <w:szCs w:val="16"/>
        </w:rPr>
        <w:t>зряд</w:t>
      </w:r>
      <w:proofErr w:type="spellEnd"/>
    </w:p>
    <w:p w:rsidR="008C74FF" w:rsidRDefault="00F67E74" w:rsidP="008C74FF">
      <w:pPr>
        <w:ind w:right="-1"/>
        <w:jc w:val="both"/>
      </w:pPr>
      <w:r w:rsidRPr="00F67E74">
        <w:rPr>
          <w:noProof/>
        </w:rPr>
        <w:pict>
          <v:shape id="_x0000_s1040" type="#_x0000_t202" style="position:absolute;left:0;text-align:left;margin-left:-.6pt;margin-top:8.1pt;width:228.35pt;height:23pt;z-index:-251641856;mso-width-relative:margin;mso-height-relative:margin" filled="f" stroked="f">
            <v:textbox>
              <w:txbxContent>
                <w:p w:rsidR="008C74FF" w:rsidRPr="004E727A" w:rsidRDefault="008C74FF" w:rsidP="008C74FF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67E74">
        <w:rPr>
          <w:b/>
          <w:noProof/>
        </w:rPr>
        <w:pict>
          <v:shape id="_x0000_s1036" type="#_x0000_t202" style="position:absolute;left:0;text-align:left;margin-left:248.1pt;margin-top:8.95pt;width:120.2pt;height:23pt;z-index:-251645952;mso-width-relative:margin;mso-height-relative:margin" filled="f" stroked="f">
            <v:textbox>
              <w:txbxContent>
                <w:p w:rsidR="008C74FF" w:rsidRPr="007274F8" w:rsidRDefault="008C74FF" w:rsidP="008C74FF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F67E74">
        <w:rPr>
          <w:noProof/>
        </w:rPr>
        <w:pict>
          <v:shape id="_x0000_s1041" type="#_x0000_t202" style="position:absolute;left:0;text-align:left;margin-left:393.55pt;margin-top:8.95pt;width:94.4pt;height:23pt;z-index:-251640832;mso-width-relative:margin;mso-height-relative:margin" filled="f" stroked="f">
            <v:textbox>
              <w:txbxContent>
                <w:p w:rsidR="008C74FF" w:rsidRPr="00882773" w:rsidRDefault="008C74FF" w:rsidP="008C74FF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8C74FF" w:rsidRPr="005C66B6" w:rsidRDefault="008C74FF" w:rsidP="008C74FF">
      <w:pPr>
        <w:ind w:right="-1"/>
        <w:jc w:val="both"/>
        <w:rPr>
          <w:b/>
        </w:rPr>
      </w:pPr>
      <w:r w:rsidRPr="005C66B6">
        <w:rPr>
          <w:b/>
        </w:rPr>
        <w:t xml:space="preserve">   </w:t>
      </w:r>
    </w:p>
    <w:p w:rsidR="008C74FF" w:rsidRPr="009A1102" w:rsidRDefault="00F67E74" w:rsidP="008C74FF">
      <w:pPr>
        <w:ind w:right="-1"/>
        <w:jc w:val="both"/>
        <w:rPr>
          <w:sz w:val="6"/>
          <w:szCs w:val="6"/>
        </w:rPr>
      </w:pPr>
      <w:r w:rsidRPr="00F67E74">
        <w:rPr>
          <w:noProof/>
        </w:rPr>
        <w:pict>
          <v:shape id="_x0000_s1043" type="#_x0000_t32" style="position:absolute;left:0;text-align:left;margin-left:248.1pt;margin-top:3pt;width:116.05pt;height:0;z-index:251677696" o:connectortype="straight" strokeweight=".25pt"/>
        </w:pict>
      </w:r>
      <w:r w:rsidRPr="00F67E74">
        <w:rPr>
          <w:noProof/>
        </w:rPr>
        <w:pict>
          <v:shape id="_x0000_s1032" type="#_x0000_t32" style="position:absolute;left:0;text-align:left;margin-left:-.6pt;margin-top:3pt;width:214.7pt;height:.05pt;flip:y;z-index:251666432" o:connectortype="straight" strokeweight=".25pt"/>
        </w:pict>
      </w:r>
    </w:p>
    <w:p w:rsidR="008C74FF" w:rsidRPr="009A1102" w:rsidRDefault="00F67E74" w:rsidP="008C74FF">
      <w:pPr>
        <w:ind w:right="-1"/>
        <w:jc w:val="both"/>
        <w:rPr>
          <w:sz w:val="16"/>
          <w:szCs w:val="16"/>
        </w:rPr>
      </w:pPr>
      <w:r w:rsidRPr="00F67E74">
        <w:rPr>
          <w:noProof/>
        </w:rPr>
        <w:pict>
          <v:shape id="_x0000_s1033" type="#_x0000_t32" style="position:absolute;left:0;text-align:left;margin-left:394.65pt;margin-top:-.4pt;width:94.4pt;height:.05pt;z-index:251667456" o:connectortype="straight" strokeweight=".25pt"/>
        </w:pict>
      </w:r>
      <w:r w:rsidR="008C74FF">
        <w:rPr>
          <w:sz w:val="16"/>
          <w:szCs w:val="16"/>
        </w:rPr>
        <w:t xml:space="preserve">                             </w:t>
      </w:r>
      <w:r w:rsidR="008C74FF" w:rsidRPr="008C74FF">
        <w:rPr>
          <w:sz w:val="16"/>
          <w:szCs w:val="16"/>
          <w:lang w:val="ru-RU"/>
        </w:rPr>
        <w:t xml:space="preserve">        </w:t>
      </w:r>
      <w:r w:rsidR="008C74FF">
        <w:rPr>
          <w:sz w:val="16"/>
          <w:szCs w:val="16"/>
        </w:rPr>
        <w:t xml:space="preserve">     назва команди</w:t>
      </w:r>
      <w:r w:rsidR="008C74FF" w:rsidRPr="009A1102">
        <w:rPr>
          <w:sz w:val="16"/>
          <w:szCs w:val="16"/>
        </w:rPr>
        <w:t xml:space="preserve">                       </w:t>
      </w:r>
      <w:r w:rsidR="008C74FF">
        <w:rPr>
          <w:sz w:val="16"/>
          <w:szCs w:val="16"/>
        </w:rPr>
        <w:t xml:space="preserve">        </w:t>
      </w:r>
      <w:r w:rsidR="008C74FF" w:rsidRPr="009A1102">
        <w:rPr>
          <w:sz w:val="16"/>
          <w:szCs w:val="16"/>
        </w:rPr>
        <w:t xml:space="preserve">                     </w:t>
      </w:r>
      <w:r w:rsidR="008C74FF">
        <w:rPr>
          <w:sz w:val="16"/>
          <w:szCs w:val="16"/>
        </w:rPr>
        <w:t xml:space="preserve">                </w:t>
      </w:r>
      <w:r w:rsidR="008C74FF" w:rsidRPr="009A1102">
        <w:rPr>
          <w:sz w:val="16"/>
          <w:szCs w:val="16"/>
        </w:rPr>
        <w:t xml:space="preserve">     </w:t>
      </w:r>
      <w:r w:rsidR="008C74FF">
        <w:rPr>
          <w:sz w:val="16"/>
          <w:szCs w:val="16"/>
        </w:rPr>
        <w:t>ФСТ,  відомство</w:t>
      </w:r>
      <w:r w:rsidR="008C74FF" w:rsidRPr="009A1102">
        <w:rPr>
          <w:sz w:val="16"/>
          <w:szCs w:val="16"/>
        </w:rPr>
        <w:t xml:space="preserve">           </w:t>
      </w:r>
      <w:r w:rsidR="008C74FF">
        <w:rPr>
          <w:sz w:val="16"/>
          <w:szCs w:val="16"/>
        </w:rPr>
        <w:t xml:space="preserve">                 кращий особистий результат</w:t>
      </w:r>
    </w:p>
    <w:p w:rsidR="008C74FF" w:rsidRPr="005778C0" w:rsidRDefault="00F67E74" w:rsidP="008C74FF">
      <w:pPr>
        <w:ind w:right="-1"/>
        <w:jc w:val="both"/>
        <w:rPr>
          <w:sz w:val="16"/>
          <w:szCs w:val="16"/>
        </w:rPr>
      </w:pPr>
      <w:r w:rsidRPr="00F67E74">
        <w:rPr>
          <w:noProof/>
        </w:rPr>
        <w:pict>
          <v:shape id="_x0000_s1044" type="#_x0000_t202" style="position:absolute;left:0;text-align:left;margin-left:155.55pt;margin-top:4.9pt;width:335.6pt;height:23pt;z-index:-251637760;mso-width-relative:margin;mso-height-relative:margin" filled="f" stroked="f">
            <v:textbox style="mso-next-textbox:#_x0000_s1044">
              <w:txbxContent>
                <w:p w:rsidR="008C74FF" w:rsidRPr="00A839DA" w:rsidRDefault="008C74FF" w:rsidP="008C74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C74FF" w:rsidRPr="005C66B6" w:rsidRDefault="008C74FF" w:rsidP="008C74FF">
      <w:pPr>
        <w:ind w:right="-1"/>
        <w:jc w:val="both"/>
        <w:rPr>
          <w:b/>
        </w:rPr>
      </w:pPr>
    </w:p>
    <w:p w:rsidR="008C74FF" w:rsidRPr="009A1102" w:rsidRDefault="008C74FF" w:rsidP="008C74FF">
      <w:pPr>
        <w:ind w:right="-1"/>
        <w:jc w:val="both"/>
        <w:rPr>
          <w:sz w:val="6"/>
          <w:szCs w:val="6"/>
        </w:rPr>
      </w:pPr>
    </w:p>
    <w:p w:rsidR="008C74FF" w:rsidRPr="009A1102" w:rsidRDefault="00F67E74" w:rsidP="008C74FF">
      <w:pPr>
        <w:ind w:right="-1"/>
        <w:jc w:val="both"/>
        <w:rPr>
          <w:sz w:val="16"/>
          <w:szCs w:val="16"/>
        </w:rPr>
      </w:pPr>
      <w:r w:rsidRPr="00F67E74">
        <w:rPr>
          <w:noProof/>
        </w:rPr>
        <w:pict>
          <v:shape id="_x0000_s1035" type="#_x0000_t32" style="position:absolute;left:0;text-align:left;margin-left:155.55pt;margin-top:-.15pt;width:333.5pt;height:.05pt;z-index:251669504" o:connectortype="straight" strokeweight=".25pt"/>
        </w:pict>
      </w:r>
      <w:r w:rsidRPr="00F67E74">
        <w:rPr>
          <w:noProof/>
        </w:rPr>
        <w:pict>
          <v:shape id="_x0000_s1034" type="#_x0000_t32" style="position:absolute;left:0;text-align:left;margin-left:1.8pt;margin-top:-.15pt;width:111.3pt;height:0;z-index:251668480" o:connectortype="straight" strokeweight=".25pt"/>
        </w:pict>
      </w:r>
      <w:r w:rsidR="008C74FF">
        <w:rPr>
          <w:sz w:val="16"/>
          <w:szCs w:val="16"/>
        </w:rPr>
        <w:t xml:space="preserve">   кращий результат сезону</w:t>
      </w:r>
      <w:r w:rsidRPr="00F67E74">
        <w:rPr>
          <w:noProof/>
        </w:rPr>
        <w:pict>
          <v:shape id="_x0000_s1045" type="#_x0000_t202" style="position:absolute;left:0;text-align:left;margin-left:155.55pt;margin-top:4.9pt;width:335.6pt;height:23pt;z-index:-251636736;mso-position-horizontal-relative:text;mso-position-vertical-relative:text;mso-width-relative:margin;mso-height-relative:margin" filled="f" stroked="f">
            <v:textbox style="mso-next-textbox:#_x0000_s1045">
              <w:txbxContent>
                <w:p w:rsidR="008C74FF" w:rsidRPr="00CD5DD8" w:rsidRDefault="008C74FF" w:rsidP="008C74FF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  <w:r w:rsidR="008C74FF" w:rsidRPr="009A1102">
        <w:rPr>
          <w:sz w:val="16"/>
          <w:szCs w:val="16"/>
        </w:rPr>
        <w:t xml:space="preserve">                               </w:t>
      </w:r>
      <w:r w:rsidR="008C74FF">
        <w:rPr>
          <w:sz w:val="16"/>
          <w:szCs w:val="16"/>
        </w:rPr>
        <w:t xml:space="preserve">                             </w:t>
      </w:r>
      <w:r w:rsidR="008C74FF">
        <w:rPr>
          <w:sz w:val="16"/>
          <w:szCs w:val="16"/>
          <w:lang w:val="ru-RU"/>
        </w:rPr>
        <w:t xml:space="preserve">                                 </w:t>
      </w:r>
      <w:r w:rsidR="008C74FF">
        <w:rPr>
          <w:sz w:val="16"/>
          <w:szCs w:val="16"/>
        </w:rPr>
        <w:t xml:space="preserve">  тренер: звання,  ім'я, по батькові         </w:t>
      </w:r>
    </w:p>
    <w:p w:rsidR="008C74FF" w:rsidRDefault="008C74FF" w:rsidP="008C74FF">
      <w:pPr>
        <w:ind w:right="-1"/>
        <w:jc w:val="both"/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579"/>
        <w:gridCol w:w="1356"/>
        <w:gridCol w:w="911"/>
        <w:gridCol w:w="1984"/>
      </w:tblGrid>
      <w:tr w:rsidR="008C74FF" w:rsidRPr="00883E71" w:rsidTr="007B2284">
        <w:trPr>
          <w:trHeight w:val="368"/>
        </w:trPr>
        <w:tc>
          <w:tcPr>
            <w:tcW w:w="2235" w:type="dxa"/>
          </w:tcPr>
          <w:p w:rsidR="008C74FF" w:rsidRPr="007274F8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 змагань</w:t>
            </w:r>
          </w:p>
        </w:tc>
        <w:tc>
          <w:tcPr>
            <w:tcW w:w="3579" w:type="dxa"/>
          </w:tcPr>
          <w:p w:rsidR="008C74FF" w:rsidRPr="007274F8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Результати змагань</w:t>
            </w:r>
          </w:p>
        </w:tc>
        <w:tc>
          <w:tcPr>
            <w:tcW w:w="1356" w:type="dxa"/>
          </w:tcPr>
          <w:p w:rsidR="008C74FF" w:rsidRPr="00883E71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Виконаний норматив</w:t>
            </w:r>
          </w:p>
        </w:tc>
        <w:tc>
          <w:tcPr>
            <w:tcW w:w="911" w:type="dxa"/>
          </w:tcPr>
          <w:p w:rsidR="008C74FF" w:rsidRPr="007274F8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Місце</w:t>
            </w:r>
          </w:p>
        </w:tc>
        <w:tc>
          <w:tcPr>
            <w:tcW w:w="1984" w:type="dxa"/>
          </w:tcPr>
          <w:p w:rsidR="008C74FF" w:rsidRPr="007274F8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Очки командного заліку</w:t>
            </w:r>
          </w:p>
        </w:tc>
      </w:tr>
      <w:tr w:rsidR="008C74FF" w:rsidRPr="00E24E24" w:rsidTr="007B2284">
        <w:trPr>
          <w:trHeight w:val="368"/>
        </w:trPr>
        <w:tc>
          <w:tcPr>
            <w:tcW w:w="2235" w:type="dxa"/>
          </w:tcPr>
          <w:p w:rsidR="008C74FF" w:rsidRPr="007274F8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забіги</w:t>
            </w:r>
          </w:p>
        </w:tc>
        <w:tc>
          <w:tcPr>
            <w:tcW w:w="3579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1356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911" w:type="dxa"/>
            <w:vMerge w:val="restart"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1984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</w:tr>
      <w:tr w:rsidR="008C74FF" w:rsidRPr="00E24E24" w:rsidTr="007B2284">
        <w:trPr>
          <w:trHeight w:val="368"/>
        </w:trPr>
        <w:tc>
          <w:tcPr>
            <w:tcW w:w="2235" w:type="dxa"/>
          </w:tcPr>
          <w:p w:rsidR="008C74FF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Чвертьфінал</w:t>
            </w:r>
          </w:p>
          <w:p w:rsidR="008C74FF" w:rsidRPr="00883E71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883E71">
              <w:rPr>
                <w:b/>
                <w:sz w:val="16"/>
                <w:szCs w:val="16"/>
              </w:rPr>
              <w:t>(Квал</w:t>
            </w:r>
            <w:r>
              <w:rPr>
                <w:b/>
                <w:sz w:val="16"/>
                <w:szCs w:val="16"/>
              </w:rPr>
              <w:t>і</w:t>
            </w:r>
            <w:r w:rsidRPr="00883E71">
              <w:rPr>
                <w:b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і</w:t>
            </w:r>
            <w:r w:rsidRPr="00883E71">
              <w:rPr>
                <w:b/>
                <w:sz w:val="16"/>
                <w:szCs w:val="16"/>
              </w:rPr>
              <w:t>кац</w:t>
            </w:r>
            <w:r>
              <w:rPr>
                <w:b/>
                <w:sz w:val="16"/>
                <w:szCs w:val="16"/>
              </w:rPr>
              <w:t>і</w:t>
            </w:r>
            <w:r w:rsidRPr="00883E71">
              <w:rPr>
                <w:b/>
                <w:sz w:val="16"/>
                <w:szCs w:val="16"/>
              </w:rPr>
              <w:t>я)</w:t>
            </w:r>
          </w:p>
        </w:tc>
        <w:tc>
          <w:tcPr>
            <w:tcW w:w="3579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1356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911" w:type="dxa"/>
            <w:vMerge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1984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</w:tr>
      <w:tr w:rsidR="008C74FF" w:rsidRPr="00E24E24" w:rsidTr="007B2284">
        <w:trPr>
          <w:trHeight w:val="368"/>
        </w:trPr>
        <w:tc>
          <w:tcPr>
            <w:tcW w:w="2235" w:type="dxa"/>
          </w:tcPr>
          <w:p w:rsidR="008C74FF" w:rsidRPr="00883E71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Півфі</w:t>
            </w:r>
            <w:r w:rsidRPr="00883E71">
              <w:rPr>
                <w:b/>
                <w:sz w:val="16"/>
                <w:szCs w:val="16"/>
              </w:rPr>
              <w:t>нал</w:t>
            </w:r>
          </w:p>
        </w:tc>
        <w:tc>
          <w:tcPr>
            <w:tcW w:w="3579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1356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911" w:type="dxa"/>
            <w:vMerge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1984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</w:tr>
      <w:tr w:rsidR="008C74FF" w:rsidRPr="00E24E24" w:rsidTr="007B2284">
        <w:trPr>
          <w:trHeight w:val="368"/>
        </w:trPr>
        <w:tc>
          <w:tcPr>
            <w:tcW w:w="2235" w:type="dxa"/>
          </w:tcPr>
          <w:p w:rsidR="008C74FF" w:rsidRPr="007274F8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883E71">
              <w:rPr>
                <w:b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і</w:t>
            </w:r>
            <w:r w:rsidRPr="00883E71">
              <w:rPr>
                <w:b/>
                <w:sz w:val="16"/>
                <w:szCs w:val="16"/>
              </w:rPr>
              <w:t>нальн</w:t>
            </w:r>
            <w:r>
              <w:rPr>
                <w:b/>
                <w:sz w:val="16"/>
                <w:szCs w:val="16"/>
              </w:rPr>
              <w:t>і змагання</w:t>
            </w:r>
          </w:p>
        </w:tc>
        <w:tc>
          <w:tcPr>
            <w:tcW w:w="3579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1356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911" w:type="dxa"/>
            <w:vMerge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1984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</w:tr>
    </w:tbl>
    <w:p w:rsidR="008C74FF" w:rsidRDefault="008C74FF" w:rsidP="008C74FF">
      <w:pPr>
        <w:ind w:right="-1"/>
        <w:jc w:val="both"/>
      </w:pPr>
    </w:p>
    <w:tbl>
      <w:tblPr>
        <w:tblW w:w="10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9"/>
        <w:gridCol w:w="666"/>
        <w:gridCol w:w="690"/>
        <w:gridCol w:w="691"/>
        <w:gridCol w:w="691"/>
        <w:gridCol w:w="691"/>
        <w:gridCol w:w="690"/>
        <w:gridCol w:w="691"/>
        <w:gridCol w:w="691"/>
        <w:gridCol w:w="691"/>
        <w:gridCol w:w="691"/>
        <w:gridCol w:w="396"/>
        <w:gridCol w:w="427"/>
        <w:gridCol w:w="1133"/>
      </w:tblGrid>
      <w:tr w:rsidR="008C74FF" w:rsidRPr="00910E14" w:rsidTr="007B2284">
        <w:trPr>
          <w:trHeight w:val="258"/>
        </w:trPr>
        <w:tc>
          <w:tcPr>
            <w:tcW w:w="1249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66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0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0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396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center"/>
              <w:rPr>
                <w:sz w:val="16"/>
                <w:szCs w:val="16"/>
              </w:rPr>
            </w:pPr>
            <w:r w:rsidRPr="00910E14">
              <w:rPr>
                <w:sz w:val="16"/>
                <w:szCs w:val="16"/>
              </w:rPr>
              <w:t>А</w:t>
            </w:r>
          </w:p>
        </w:tc>
        <w:tc>
          <w:tcPr>
            <w:tcW w:w="427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center"/>
              <w:rPr>
                <w:sz w:val="16"/>
                <w:szCs w:val="16"/>
              </w:rPr>
            </w:pPr>
            <w:r w:rsidRPr="00910E14">
              <w:rPr>
                <w:sz w:val="16"/>
                <w:szCs w:val="16"/>
              </w:rPr>
              <w:t>Б</w:t>
            </w:r>
          </w:p>
        </w:tc>
        <w:tc>
          <w:tcPr>
            <w:tcW w:w="1133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center"/>
              <w:rPr>
                <w:sz w:val="16"/>
                <w:szCs w:val="16"/>
              </w:rPr>
            </w:pPr>
            <w:r w:rsidRPr="00910E14">
              <w:rPr>
                <w:sz w:val="16"/>
                <w:szCs w:val="16"/>
              </w:rPr>
              <w:t>Результат</w:t>
            </w:r>
          </w:p>
        </w:tc>
      </w:tr>
      <w:tr w:rsidR="008C74FF" w:rsidRPr="00910E14" w:rsidTr="007B2284">
        <w:trPr>
          <w:trHeight w:val="258"/>
        </w:trPr>
        <w:tc>
          <w:tcPr>
            <w:tcW w:w="1249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66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0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0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396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427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</w:tr>
    </w:tbl>
    <w:p w:rsidR="008C74FF" w:rsidRDefault="008C74FF" w:rsidP="008C74FF">
      <w:pPr>
        <w:ind w:right="-1"/>
        <w:jc w:val="both"/>
      </w:pPr>
    </w:p>
    <w:p w:rsidR="008C74FF" w:rsidRDefault="00F67E74" w:rsidP="008C74FF">
      <w:pPr>
        <w:ind w:right="-1"/>
        <w:jc w:val="both"/>
        <w:rPr>
          <w:b/>
        </w:rPr>
      </w:pPr>
      <w:r w:rsidRPr="00F67E74">
        <w:rPr>
          <w:noProof/>
        </w:rPr>
        <w:pict>
          <v:shape id="_x0000_s1028" type="#_x0000_t32" style="position:absolute;left:0;text-align:left;margin-left:-57pt;margin-top:10.35pt;width:595.05pt;height:0;z-index:251662336" o:connectortype="straight" strokeweight=".25pt">
            <v:stroke dashstyle="dashDot"/>
          </v:shape>
        </w:pict>
      </w:r>
    </w:p>
    <w:p w:rsidR="008C74FF" w:rsidRDefault="008C74FF" w:rsidP="008C74FF">
      <w:pPr>
        <w:ind w:right="-1"/>
        <w:jc w:val="center"/>
        <w:rPr>
          <w:b/>
        </w:rPr>
      </w:pPr>
      <w:r w:rsidRPr="00883E71">
        <w:rPr>
          <w:b/>
        </w:rPr>
        <w:t>КАРТОЧКА УЧАСТНИКА</w:t>
      </w:r>
    </w:p>
    <w:p w:rsidR="008C74FF" w:rsidRDefault="008C74FF" w:rsidP="008C74FF">
      <w:pPr>
        <w:ind w:right="-1"/>
        <w:jc w:val="center"/>
        <w:rPr>
          <w:b/>
        </w:rPr>
      </w:pPr>
    </w:p>
    <w:p w:rsidR="008C74FF" w:rsidRPr="006072B0" w:rsidRDefault="00F67E74" w:rsidP="008C74FF">
      <w:pPr>
        <w:ind w:right="-1"/>
        <w:jc w:val="center"/>
        <w:rPr>
          <w:b/>
          <w:sz w:val="28"/>
          <w:szCs w:val="28"/>
        </w:rPr>
      </w:pPr>
      <w:r w:rsidRPr="00F67E74">
        <w:rPr>
          <w:noProof/>
        </w:rPr>
        <w:pict>
          <v:rect id="_x0000_s1061" style="position:absolute;left:0;text-align:left;margin-left:196.95pt;margin-top:2.9pt;width:97.7pt;height:31.95pt;z-index:251696128">
            <v:textbox>
              <w:txbxContent>
                <w:p w:rsidR="008C74FF" w:rsidRPr="00A839DA" w:rsidRDefault="008C74FF" w:rsidP="008C74F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Pr="00F67E74">
        <w:rPr>
          <w:noProof/>
        </w:rPr>
        <w:pict>
          <v:rect id="_x0000_s1047" style="position:absolute;left:0;text-align:left;margin-left:385.25pt;margin-top:2.9pt;width:97.7pt;height:31.95pt;z-index:251681792">
            <v:textbox>
              <w:txbxContent>
                <w:p w:rsidR="008C74FF" w:rsidRPr="00A839DA" w:rsidRDefault="008C74FF" w:rsidP="008C74F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Pr="00F67E74">
        <w:rPr>
          <w:noProof/>
        </w:rPr>
        <w:pict>
          <v:rect id="_x0000_s1046" style="position:absolute;left:0;text-align:left;margin-left:-.6pt;margin-top:2.9pt;width:97.7pt;height:31.95pt;z-index:251680768">
            <v:textbox>
              <w:txbxContent>
                <w:p w:rsidR="008C74FF" w:rsidRPr="00A839DA" w:rsidRDefault="008C74FF" w:rsidP="008C74F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8C74FF" w:rsidRDefault="008C74FF" w:rsidP="008C74FF">
      <w:pPr>
        <w:ind w:right="-1"/>
        <w:jc w:val="both"/>
      </w:pPr>
    </w:p>
    <w:p w:rsidR="008C74FF" w:rsidRDefault="008C74FF" w:rsidP="008C74FF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C74FF" w:rsidRPr="006072B0" w:rsidRDefault="008C74FF" w:rsidP="008C74FF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вид програми</w:t>
      </w:r>
      <w:r w:rsidRPr="006072B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  <w:lang w:val="ru-RU"/>
        </w:rPr>
        <w:t xml:space="preserve">           </w:t>
      </w:r>
      <w:r>
        <w:rPr>
          <w:sz w:val="16"/>
          <w:szCs w:val="16"/>
        </w:rPr>
        <w:t xml:space="preserve">                 стать                                                                </w:t>
      </w:r>
      <w:r>
        <w:rPr>
          <w:sz w:val="16"/>
          <w:szCs w:val="16"/>
          <w:lang w:val="ru-RU"/>
        </w:rPr>
        <w:t xml:space="preserve">               </w:t>
      </w:r>
      <w:r>
        <w:rPr>
          <w:sz w:val="16"/>
          <w:szCs w:val="16"/>
        </w:rPr>
        <w:t xml:space="preserve"> номер учасника</w:t>
      </w:r>
    </w:p>
    <w:p w:rsidR="008C74FF" w:rsidRPr="00822A16" w:rsidRDefault="00F67E74" w:rsidP="008C74FF">
      <w:pPr>
        <w:ind w:right="-1"/>
        <w:jc w:val="both"/>
      </w:pPr>
      <w:r w:rsidRPr="00F67E74">
        <w:rPr>
          <w:noProof/>
        </w:rPr>
        <w:pict>
          <v:shape id="_x0000_s1058" type="#_x0000_t202" style="position:absolute;left:0;text-align:left;margin-left:425.15pt;margin-top:9.1pt;width:62.8pt;height:23pt;z-index:-251623424;mso-width-relative:margin;mso-height-relative:margin" filled="f" stroked="f">
            <v:textbox>
              <w:txbxContent>
                <w:p w:rsidR="008C74FF" w:rsidRPr="00A839DA" w:rsidRDefault="008C74FF" w:rsidP="008C74FF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F67E74">
        <w:rPr>
          <w:b/>
          <w:noProof/>
        </w:rPr>
        <w:pict>
          <v:shape id="_x0000_s1057" type="#_x0000_t202" style="position:absolute;left:0;text-align:left;margin-left:311.15pt;margin-top:9.1pt;width:91.55pt;height:23pt;z-index:-251624448;mso-width-relative:margin;mso-height-relative:margin" filled="f" stroked="f">
            <v:textbox>
              <w:txbxContent>
                <w:p w:rsidR="008C74FF" w:rsidRPr="00A839DA" w:rsidRDefault="008C74FF" w:rsidP="008C74FF">
                  <w:pPr>
                    <w:jc w:val="center"/>
                  </w:pPr>
                </w:p>
              </w:txbxContent>
            </v:textbox>
          </v:shape>
        </w:pict>
      </w:r>
      <w:r w:rsidRPr="00F67E74">
        <w:rPr>
          <w:noProof/>
        </w:rPr>
        <w:pict>
          <v:shape id="_x0000_s1056" type="#_x0000_t202" style="position:absolute;left:0;text-align:left;margin-left:.45pt;margin-top:9.1pt;width:265.9pt;height:23pt;z-index:-251625472;mso-width-relative:margin;mso-height-relative:margin" filled="f" stroked="f">
            <v:textbox>
              <w:txbxContent>
                <w:p w:rsidR="008C74FF" w:rsidRPr="00A839DA" w:rsidRDefault="008C74FF" w:rsidP="008C74F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C74FF">
        <w:t xml:space="preserve">     </w:t>
      </w:r>
    </w:p>
    <w:p w:rsidR="008C74FF" w:rsidRPr="005C66B6" w:rsidRDefault="008C74FF" w:rsidP="008C74FF">
      <w:pPr>
        <w:ind w:right="-1"/>
        <w:jc w:val="both"/>
        <w:rPr>
          <w:b/>
        </w:rPr>
      </w:pPr>
      <w:r w:rsidRPr="005C66B6">
        <w:rPr>
          <w:b/>
        </w:rPr>
        <w:t xml:space="preserve">     </w:t>
      </w:r>
    </w:p>
    <w:p w:rsidR="008C74FF" w:rsidRPr="009A1102" w:rsidRDefault="008C74FF" w:rsidP="008C74FF">
      <w:pPr>
        <w:ind w:right="-1"/>
        <w:jc w:val="both"/>
        <w:rPr>
          <w:sz w:val="6"/>
          <w:szCs w:val="6"/>
        </w:rPr>
      </w:pPr>
    </w:p>
    <w:p w:rsidR="008C74FF" w:rsidRPr="006072B0" w:rsidRDefault="00F67E74" w:rsidP="008C74FF">
      <w:pPr>
        <w:ind w:right="-1"/>
        <w:jc w:val="both"/>
        <w:rPr>
          <w:sz w:val="16"/>
          <w:szCs w:val="16"/>
        </w:rPr>
      </w:pPr>
      <w:r w:rsidRPr="00F67E74">
        <w:rPr>
          <w:noProof/>
        </w:rPr>
        <w:pict>
          <v:shape id="_x0000_s1048" type="#_x0000_t32" style="position:absolute;left:0;text-align:left;margin-left:425.25pt;margin-top:.3pt;width:62.7pt;height:.05pt;z-index:251682816" o:connectortype="straight" strokeweight=".25pt"/>
        </w:pict>
      </w:r>
      <w:r w:rsidRPr="00F67E74">
        <w:rPr>
          <w:noProof/>
        </w:rPr>
        <w:pict>
          <v:shape id="_x0000_s1050" type="#_x0000_t32" style="position:absolute;left:0;text-align:left;margin-left:312.95pt;margin-top:.3pt;width:89.75pt;height:.05pt;z-index:251684864" o:connectortype="straight" strokeweight=".25pt"/>
        </w:pict>
      </w:r>
      <w:r w:rsidRPr="00F67E74">
        <w:rPr>
          <w:noProof/>
        </w:rPr>
        <w:pict>
          <v:shape id="_x0000_s1049" type="#_x0000_t32" style="position:absolute;left:0;text-align:left;margin-left:-.6pt;margin-top:.3pt;width:266.95pt;height:.05pt;z-index:251683840" o:connectortype="straight" strokeweight=".25pt"/>
        </w:pict>
      </w:r>
      <w:r w:rsidR="008C74FF">
        <w:rPr>
          <w:sz w:val="16"/>
          <w:szCs w:val="16"/>
        </w:rPr>
        <w:t xml:space="preserve">                                прізвище, ім'я, по батькові </w:t>
      </w:r>
      <w:r w:rsidR="008C74FF" w:rsidRPr="00883E71">
        <w:rPr>
          <w:sz w:val="16"/>
          <w:szCs w:val="16"/>
        </w:rPr>
        <w:t xml:space="preserve">                                              </w:t>
      </w:r>
      <w:r w:rsidR="008C74FF">
        <w:rPr>
          <w:sz w:val="16"/>
          <w:szCs w:val="16"/>
          <w:lang w:val="ru-RU"/>
        </w:rPr>
        <w:t xml:space="preserve">                        </w:t>
      </w:r>
      <w:r w:rsidR="008C74FF">
        <w:rPr>
          <w:sz w:val="16"/>
          <w:szCs w:val="16"/>
        </w:rPr>
        <w:t xml:space="preserve">                 </w:t>
      </w:r>
      <w:r w:rsidR="008C74FF" w:rsidRPr="00883E71">
        <w:rPr>
          <w:sz w:val="16"/>
          <w:szCs w:val="16"/>
        </w:rPr>
        <w:t xml:space="preserve"> </w:t>
      </w:r>
      <w:r w:rsidR="008C74FF">
        <w:rPr>
          <w:sz w:val="16"/>
          <w:szCs w:val="16"/>
        </w:rPr>
        <w:t>рік народження</w:t>
      </w:r>
      <w:r w:rsidR="008C74FF" w:rsidRPr="006072B0">
        <w:rPr>
          <w:sz w:val="16"/>
          <w:szCs w:val="16"/>
        </w:rPr>
        <w:t xml:space="preserve"> </w:t>
      </w:r>
      <w:r w:rsidR="008C74FF">
        <w:rPr>
          <w:sz w:val="16"/>
          <w:szCs w:val="16"/>
        </w:rPr>
        <w:t xml:space="preserve">                    </w:t>
      </w:r>
      <w:r w:rsidR="008C74FF">
        <w:rPr>
          <w:sz w:val="16"/>
          <w:szCs w:val="16"/>
          <w:lang w:val="ru-RU"/>
        </w:rPr>
        <w:t xml:space="preserve">    </w:t>
      </w:r>
      <w:r w:rsidR="008C74FF">
        <w:rPr>
          <w:sz w:val="16"/>
          <w:szCs w:val="16"/>
        </w:rPr>
        <w:t xml:space="preserve">     р</w:t>
      </w:r>
      <w:r w:rsidR="008C74FF">
        <w:rPr>
          <w:sz w:val="16"/>
          <w:szCs w:val="16"/>
          <w:lang w:val="ru-RU"/>
        </w:rPr>
        <w:t>о</w:t>
      </w:r>
      <w:proofErr w:type="spellStart"/>
      <w:r w:rsidR="008C74FF" w:rsidRPr="006072B0">
        <w:rPr>
          <w:sz w:val="16"/>
          <w:szCs w:val="16"/>
        </w:rPr>
        <w:t>зряд</w:t>
      </w:r>
      <w:proofErr w:type="spellEnd"/>
    </w:p>
    <w:p w:rsidR="008C74FF" w:rsidRDefault="00F67E74" w:rsidP="008C74FF">
      <w:pPr>
        <w:ind w:right="-1"/>
        <w:jc w:val="both"/>
      </w:pPr>
      <w:r w:rsidRPr="00F67E74">
        <w:rPr>
          <w:noProof/>
        </w:rPr>
        <w:pict>
          <v:shape id="_x0000_s1059" type="#_x0000_t202" style="position:absolute;left:0;text-align:left;margin-left:-.6pt;margin-top:8.1pt;width:228.35pt;height:23pt;z-index:-251622400;mso-width-relative:margin;mso-height-relative:margin" filled="f" stroked="f">
            <v:textbox>
              <w:txbxContent>
                <w:p w:rsidR="008C74FF" w:rsidRPr="004E727A" w:rsidRDefault="008C74FF" w:rsidP="008C74FF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67E74">
        <w:rPr>
          <w:b/>
          <w:noProof/>
        </w:rPr>
        <w:pict>
          <v:shape id="_x0000_s1055" type="#_x0000_t202" style="position:absolute;left:0;text-align:left;margin-left:248.1pt;margin-top:8.95pt;width:120.2pt;height:23pt;z-index:-251626496;mso-width-relative:margin;mso-height-relative:margin" filled="f" stroked="f">
            <v:textbox>
              <w:txbxContent>
                <w:p w:rsidR="008C74FF" w:rsidRPr="007274F8" w:rsidRDefault="008C74FF" w:rsidP="008C74FF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F67E74">
        <w:rPr>
          <w:noProof/>
        </w:rPr>
        <w:pict>
          <v:shape id="_x0000_s1060" type="#_x0000_t202" style="position:absolute;left:0;text-align:left;margin-left:393.55pt;margin-top:8.95pt;width:94.4pt;height:23pt;z-index:-251621376;mso-width-relative:margin;mso-height-relative:margin" filled="f" stroked="f">
            <v:textbox>
              <w:txbxContent>
                <w:p w:rsidR="008C74FF" w:rsidRPr="00882773" w:rsidRDefault="008C74FF" w:rsidP="008C74FF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8C74FF" w:rsidRPr="005C66B6" w:rsidRDefault="008C74FF" w:rsidP="008C74FF">
      <w:pPr>
        <w:ind w:right="-1"/>
        <w:jc w:val="both"/>
        <w:rPr>
          <w:b/>
        </w:rPr>
      </w:pPr>
      <w:r w:rsidRPr="005C66B6">
        <w:rPr>
          <w:b/>
        </w:rPr>
        <w:t xml:space="preserve">   </w:t>
      </w:r>
    </w:p>
    <w:p w:rsidR="008C74FF" w:rsidRPr="009A1102" w:rsidRDefault="00F67E74" w:rsidP="008C74FF">
      <w:pPr>
        <w:ind w:right="-1"/>
        <w:jc w:val="both"/>
        <w:rPr>
          <w:sz w:val="6"/>
          <w:szCs w:val="6"/>
        </w:rPr>
      </w:pPr>
      <w:r w:rsidRPr="00F67E74">
        <w:rPr>
          <w:noProof/>
        </w:rPr>
        <w:pict>
          <v:shape id="_x0000_s1062" type="#_x0000_t32" style="position:absolute;left:0;text-align:left;margin-left:248.1pt;margin-top:3pt;width:116.05pt;height:0;z-index:251697152" o:connectortype="straight" strokeweight=".25pt"/>
        </w:pict>
      </w:r>
      <w:r w:rsidRPr="00F67E74">
        <w:rPr>
          <w:noProof/>
        </w:rPr>
        <w:pict>
          <v:shape id="_x0000_s1051" type="#_x0000_t32" style="position:absolute;left:0;text-align:left;margin-left:-.6pt;margin-top:3pt;width:214.7pt;height:.05pt;flip:y;z-index:251685888" o:connectortype="straight" strokeweight=".25pt"/>
        </w:pict>
      </w:r>
    </w:p>
    <w:p w:rsidR="008C74FF" w:rsidRPr="009A1102" w:rsidRDefault="00F67E74" w:rsidP="008C74FF">
      <w:pPr>
        <w:ind w:right="-1"/>
        <w:jc w:val="both"/>
        <w:rPr>
          <w:sz w:val="16"/>
          <w:szCs w:val="16"/>
        </w:rPr>
      </w:pPr>
      <w:r w:rsidRPr="00F67E74">
        <w:rPr>
          <w:noProof/>
        </w:rPr>
        <w:pict>
          <v:shape id="_x0000_s1052" type="#_x0000_t32" style="position:absolute;left:0;text-align:left;margin-left:394.65pt;margin-top:-.4pt;width:94.4pt;height:.05pt;z-index:251686912" o:connectortype="straight" strokeweight=".25pt"/>
        </w:pict>
      </w:r>
      <w:r w:rsidR="008C74FF">
        <w:rPr>
          <w:sz w:val="16"/>
          <w:szCs w:val="16"/>
        </w:rPr>
        <w:t xml:space="preserve">                                   назва команди</w:t>
      </w:r>
      <w:r w:rsidR="008C74FF" w:rsidRPr="009A1102">
        <w:rPr>
          <w:sz w:val="16"/>
          <w:szCs w:val="16"/>
        </w:rPr>
        <w:t xml:space="preserve">                       </w:t>
      </w:r>
      <w:r w:rsidR="008C74FF">
        <w:rPr>
          <w:sz w:val="16"/>
          <w:szCs w:val="16"/>
        </w:rPr>
        <w:t xml:space="preserve">        </w:t>
      </w:r>
      <w:r w:rsidR="008C74FF" w:rsidRPr="009A1102">
        <w:rPr>
          <w:sz w:val="16"/>
          <w:szCs w:val="16"/>
        </w:rPr>
        <w:t xml:space="preserve">                     </w:t>
      </w:r>
      <w:r w:rsidR="008C74FF">
        <w:rPr>
          <w:sz w:val="16"/>
          <w:szCs w:val="16"/>
        </w:rPr>
        <w:t xml:space="preserve"> </w:t>
      </w:r>
      <w:r w:rsidR="008C74FF">
        <w:rPr>
          <w:sz w:val="16"/>
          <w:szCs w:val="16"/>
          <w:lang w:val="ru-RU"/>
        </w:rPr>
        <w:t xml:space="preserve">                          </w:t>
      </w:r>
      <w:r w:rsidR="008C74FF" w:rsidRPr="009A1102">
        <w:rPr>
          <w:sz w:val="16"/>
          <w:szCs w:val="16"/>
        </w:rPr>
        <w:t xml:space="preserve">     </w:t>
      </w:r>
      <w:r w:rsidR="008C74FF">
        <w:rPr>
          <w:sz w:val="16"/>
          <w:szCs w:val="16"/>
        </w:rPr>
        <w:t>ФСТ,  відомство</w:t>
      </w:r>
      <w:r w:rsidR="008C74FF" w:rsidRPr="009A1102">
        <w:rPr>
          <w:sz w:val="16"/>
          <w:szCs w:val="16"/>
        </w:rPr>
        <w:t xml:space="preserve">        </w:t>
      </w:r>
      <w:r w:rsidR="008C74FF">
        <w:rPr>
          <w:sz w:val="16"/>
          <w:szCs w:val="16"/>
          <w:lang w:val="ru-RU"/>
        </w:rPr>
        <w:t xml:space="preserve">          </w:t>
      </w:r>
      <w:r w:rsidR="008C74FF" w:rsidRPr="009A1102">
        <w:rPr>
          <w:sz w:val="16"/>
          <w:szCs w:val="16"/>
        </w:rPr>
        <w:t xml:space="preserve">   </w:t>
      </w:r>
      <w:r w:rsidR="008C74FF">
        <w:rPr>
          <w:sz w:val="16"/>
          <w:szCs w:val="16"/>
        </w:rPr>
        <w:t xml:space="preserve"> </w:t>
      </w:r>
      <w:r w:rsidR="008C74FF" w:rsidRPr="008C74FF">
        <w:rPr>
          <w:sz w:val="16"/>
          <w:szCs w:val="16"/>
          <w:lang w:val="ru-RU"/>
        </w:rPr>
        <w:t xml:space="preserve">  </w:t>
      </w:r>
      <w:r w:rsidR="008C74FF">
        <w:rPr>
          <w:sz w:val="16"/>
          <w:szCs w:val="16"/>
        </w:rPr>
        <w:t xml:space="preserve"> кращий особистий результат</w:t>
      </w:r>
    </w:p>
    <w:p w:rsidR="008C74FF" w:rsidRPr="005778C0" w:rsidRDefault="00F67E74" w:rsidP="008C74FF">
      <w:pPr>
        <w:ind w:right="-1"/>
        <w:jc w:val="both"/>
        <w:rPr>
          <w:sz w:val="16"/>
          <w:szCs w:val="16"/>
        </w:rPr>
      </w:pPr>
      <w:r w:rsidRPr="00F67E74">
        <w:rPr>
          <w:noProof/>
        </w:rPr>
        <w:pict>
          <v:shape id="_x0000_s1063" type="#_x0000_t202" style="position:absolute;left:0;text-align:left;margin-left:155.55pt;margin-top:4.9pt;width:335.6pt;height:23pt;z-index:-251618304;mso-width-relative:margin;mso-height-relative:margin" filled="f" stroked="f">
            <v:textbox style="mso-next-textbox:#_x0000_s1063">
              <w:txbxContent>
                <w:p w:rsidR="008C74FF" w:rsidRPr="00A839DA" w:rsidRDefault="008C74FF" w:rsidP="008C74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C74FF" w:rsidRPr="005C66B6" w:rsidRDefault="008C74FF" w:rsidP="008C74FF">
      <w:pPr>
        <w:ind w:right="-1"/>
        <w:jc w:val="both"/>
        <w:rPr>
          <w:b/>
        </w:rPr>
      </w:pPr>
    </w:p>
    <w:p w:rsidR="008C74FF" w:rsidRPr="009A1102" w:rsidRDefault="008C74FF" w:rsidP="008C74FF">
      <w:pPr>
        <w:ind w:right="-1"/>
        <w:jc w:val="both"/>
        <w:rPr>
          <w:sz w:val="6"/>
          <w:szCs w:val="6"/>
        </w:rPr>
      </w:pPr>
    </w:p>
    <w:p w:rsidR="008C74FF" w:rsidRPr="009A1102" w:rsidRDefault="00F67E74" w:rsidP="008C74FF">
      <w:pPr>
        <w:ind w:right="-1"/>
        <w:jc w:val="both"/>
        <w:rPr>
          <w:sz w:val="16"/>
          <w:szCs w:val="16"/>
        </w:rPr>
      </w:pPr>
      <w:r w:rsidRPr="00F67E74">
        <w:rPr>
          <w:noProof/>
        </w:rPr>
        <w:pict>
          <v:shape id="_x0000_s1054" type="#_x0000_t32" style="position:absolute;left:0;text-align:left;margin-left:155.55pt;margin-top:-.15pt;width:333.5pt;height:.05pt;z-index:251688960" o:connectortype="straight" strokeweight=".25pt"/>
        </w:pict>
      </w:r>
      <w:r w:rsidRPr="00F67E74">
        <w:rPr>
          <w:noProof/>
        </w:rPr>
        <w:pict>
          <v:shape id="_x0000_s1053" type="#_x0000_t32" style="position:absolute;left:0;text-align:left;margin-left:1.8pt;margin-top:-.15pt;width:111.3pt;height:0;z-index:251687936" o:connectortype="straight" strokeweight=".25pt"/>
        </w:pict>
      </w:r>
      <w:r w:rsidR="008C74FF">
        <w:rPr>
          <w:sz w:val="16"/>
          <w:szCs w:val="16"/>
        </w:rPr>
        <w:t xml:space="preserve">   кращий результат сезону</w:t>
      </w:r>
      <w:r w:rsidRPr="00F67E74">
        <w:rPr>
          <w:noProof/>
        </w:rPr>
        <w:pict>
          <v:shape id="_x0000_s1064" type="#_x0000_t202" style="position:absolute;left:0;text-align:left;margin-left:155.55pt;margin-top:4.9pt;width:335.6pt;height:23pt;z-index:-251617280;mso-position-horizontal-relative:text;mso-position-vertical-relative:text;mso-width-relative:margin;mso-height-relative:margin" filled="f" stroked="f">
            <v:textbox style="mso-next-textbox:#_x0000_s1064">
              <w:txbxContent>
                <w:p w:rsidR="008C74FF" w:rsidRPr="00CD5DD8" w:rsidRDefault="008C74FF" w:rsidP="008C74FF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  <w:r w:rsidR="008C74FF" w:rsidRPr="009A1102">
        <w:rPr>
          <w:sz w:val="16"/>
          <w:szCs w:val="16"/>
        </w:rPr>
        <w:t xml:space="preserve">                               </w:t>
      </w:r>
      <w:r w:rsidR="008C74FF">
        <w:rPr>
          <w:sz w:val="16"/>
          <w:szCs w:val="16"/>
        </w:rPr>
        <w:t xml:space="preserve">                             </w:t>
      </w:r>
      <w:r w:rsidR="008C74FF">
        <w:rPr>
          <w:sz w:val="16"/>
          <w:szCs w:val="16"/>
          <w:lang w:val="ru-RU"/>
        </w:rPr>
        <w:t xml:space="preserve">                                   </w:t>
      </w:r>
      <w:r w:rsidR="008C74FF">
        <w:rPr>
          <w:sz w:val="16"/>
          <w:szCs w:val="16"/>
        </w:rPr>
        <w:t xml:space="preserve">  тренер: звання,  ім'я, по батькові         </w:t>
      </w:r>
    </w:p>
    <w:p w:rsidR="008C74FF" w:rsidRDefault="008C74FF" w:rsidP="008C74FF">
      <w:pPr>
        <w:ind w:right="-1"/>
        <w:jc w:val="both"/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579"/>
        <w:gridCol w:w="1356"/>
        <w:gridCol w:w="911"/>
        <w:gridCol w:w="1984"/>
      </w:tblGrid>
      <w:tr w:rsidR="008C74FF" w:rsidRPr="00883E71" w:rsidTr="007B2284">
        <w:trPr>
          <w:trHeight w:val="368"/>
        </w:trPr>
        <w:tc>
          <w:tcPr>
            <w:tcW w:w="2235" w:type="dxa"/>
          </w:tcPr>
          <w:p w:rsidR="008C74FF" w:rsidRPr="007274F8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 змагань</w:t>
            </w:r>
          </w:p>
        </w:tc>
        <w:tc>
          <w:tcPr>
            <w:tcW w:w="3579" w:type="dxa"/>
          </w:tcPr>
          <w:p w:rsidR="008C74FF" w:rsidRPr="007274F8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Результати змагань</w:t>
            </w:r>
          </w:p>
        </w:tc>
        <w:tc>
          <w:tcPr>
            <w:tcW w:w="1356" w:type="dxa"/>
          </w:tcPr>
          <w:p w:rsidR="008C74FF" w:rsidRPr="00883E71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Виконаний норматив</w:t>
            </w:r>
          </w:p>
        </w:tc>
        <w:tc>
          <w:tcPr>
            <w:tcW w:w="911" w:type="dxa"/>
          </w:tcPr>
          <w:p w:rsidR="008C74FF" w:rsidRPr="007274F8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Місце</w:t>
            </w:r>
          </w:p>
        </w:tc>
        <w:tc>
          <w:tcPr>
            <w:tcW w:w="1984" w:type="dxa"/>
          </w:tcPr>
          <w:p w:rsidR="008C74FF" w:rsidRPr="007274F8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Очки командного заліку</w:t>
            </w:r>
          </w:p>
        </w:tc>
      </w:tr>
      <w:tr w:rsidR="008C74FF" w:rsidRPr="00E24E24" w:rsidTr="007B2284">
        <w:trPr>
          <w:trHeight w:val="368"/>
        </w:trPr>
        <w:tc>
          <w:tcPr>
            <w:tcW w:w="2235" w:type="dxa"/>
          </w:tcPr>
          <w:p w:rsidR="008C74FF" w:rsidRPr="007274F8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забіги</w:t>
            </w:r>
          </w:p>
        </w:tc>
        <w:tc>
          <w:tcPr>
            <w:tcW w:w="3579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1356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911" w:type="dxa"/>
            <w:vMerge w:val="restart"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1984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</w:tr>
      <w:tr w:rsidR="008C74FF" w:rsidRPr="00E24E24" w:rsidTr="007B2284">
        <w:trPr>
          <w:trHeight w:val="368"/>
        </w:trPr>
        <w:tc>
          <w:tcPr>
            <w:tcW w:w="2235" w:type="dxa"/>
          </w:tcPr>
          <w:p w:rsidR="008C74FF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Чвертьфінал</w:t>
            </w:r>
          </w:p>
          <w:p w:rsidR="008C74FF" w:rsidRPr="00883E71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883E71">
              <w:rPr>
                <w:b/>
                <w:sz w:val="16"/>
                <w:szCs w:val="16"/>
              </w:rPr>
              <w:t>(Квал</w:t>
            </w:r>
            <w:r>
              <w:rPr>
                <w:b/>
                <w:sz w:val="16"/>
                <w:szCs w:val="16"/>
              </w:rPr>
              <w:t>і</w:t>
            </w:r>
            <w:r w:rsidRPr="00883E71">
              <w:rPr>
                <w:b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і</w:t>
            </w:r>
            <w:r w:rsidRPr="00883E71">
              <w:rPr>
                <w:b/>
                <w:sz w:val="16"/>
                <w:szCs w:val="16"/>
              </w:rPr>
              <w:t>кац</w:t>
            </w:r>
            <w:r>
              <w:rPr>
                <w:b/>
                <w:sz w:val="16"/>
                <w:szCs w:val="16"/>
              </w:rPr>
              <w:t>і</w:t>
            </w:r>
            <w:r w:rsidRPr="00883E71">
              <w:rPr>
                <w:b/>
                <w:sz w:val="16"/>
                <w:szCs w:val="16"/>
              </w:rPr>
              <w:t>я)</w:t>
            </w:r>
          </w:p>
        </w:tc>
        <w:tc>
          <w:tcPr>
            <w:tcW w:w="3579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1356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911" w:type="dxa"/>
            <w:vMerge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1984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</w:tr>
      <w:tr w:rsidR="008C74FF" w:rsidRPr="00E24E24" w:rsidTr="007B2284">
        <w:trPr>
          <w:trHeight w:val="368"/>
        </w:trPr>
        <w:tc>
          <w:tcPr>
            <w:tcW w:w="2235" w:type="dxa"/>
          </w:tcPr>
          <w:p w:rsidR="008C74FF" w:rsidRPr="00883E71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Півфі</w:t>
            </w:r>
            <w:r w:rsidRPr="00883E71">
              <w:rPr>
                <w:b/>
                <w:sz w:val="16"/>
                <w:szCs w:val="16"/>
              </w:rPr>
              <w:t>нал</w:t>
            </w:r>
          </w:p>
        </w:tc>
        <w:tc>
          <w:tcPr>
            <w:tcW w:w="3579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1356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911" w:type="dxa"/>
            <w:vMerge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1984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</w:tr>
      <w:tr w:rsidR="008C74FF" w:rsidRPr="00E24E24" w:rsidTr="007B2284">
        <w:trPr>
          <w:trHeight w:val="368"/>
        </w:trPr>
        <w:tc>
          <w:tcPr>
            <w:tcW w:w="2235" w:type="dxa"/>
          </w:tcPr>
          <w:p w:rsidR="008C74FF" w:rsidRPr="007274F8" w:rsidRDefault="008C74FF" w:rsidP="007B2284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883E71">
              <w:rPr>
                <w:b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і</w:t>
            </w:r>
            <w:r w:rsidRPr="00883E71">
              <w:rPr>
                <w:b/>
                <w:sz w:val="16"/>
                <w:szCs w:val="16"/>
              </w:rPr>
              <w:t>нальн</w:t>
            </w:r>
            <w:r>
              <w:rPr>
                <w:b/>
                <w:sz w:val="16"/>
                <w:szCs w:val="16"/>
              </w:rPr>
              <w:t>і змагання</w:t>
            </w:r>
          </w:p>
        </w:tc>
        <w:tc>
          <w:tcPr>
            <w:tcW w:w="3579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1356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911" w:type="dxa"/>
            <w:vMerge/>
          </w:tcPr>
          <w:p w:rsidR="008C74FF" w:rsidRPr="00E24E24" w:rsidRDefault="008C74FF" w:rsidP="007B2284">
            <w:pPr>
              <w:ind w:right="-1"/>
              <w:jc w:val="center"/>
            </w:pPr>
          </w:p>
        </w:tc>
        <w:tc>
          <w:tcPr>
            <w:tcW w:w="1984" w:type="dxa"/>
          </w:tcPr>
          <w:p w:rsidR="008C74FF" w:rsidRPr="00E24E24" w:rsidRDefault="008C74FF" w:rsidP="007B2284">
            <w:pPr>
              <w:ind w:right="-1"/>
              <w:jc w:val="center"/>
            </w:pPr>
          </w:p>
        </w:tc>
      </w:tr>
    </w:tbl>
    <w:p w:rsidR="008C74FF" w:rsidRDefault="008C74FF" w:rsidP="008C74FF">
      <w:pPr>
        <w:ind w:right="-1"/>
        <w:jc w:val="both"/>
      </w:pPr>
    </w:p>
    <w:tbl>
      <w:tblPr>
        <w:tblW w:w="10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9"/>
        <w:gridCol w:w="666"/>
        <w:gridCol w:w="690"/>
        <w:gridCol w:w="691"/>
        <w:gridCol w:w="691"/>
        <w:gridCol w:w="691"/>
        <w:gridCol w:w="690"/>
        <w:gridCol w:w="691"/>
        <w:gridCol w:w="691"/>
        <w:gridCol w:w="691"/>
        <w:gridCol w:w="691"/>
        <w:gridCol w:w="396"/>
        <w:gridCol w:w="427"/>
        <w:gridCol w:w="1133"/>
      </w:tblGrid>
      <w:tr w:rsidR="008C74FF" w:rsidRPr="00910E14" w:rsidTr="007B2284">
        <w:trPr>
          <w:trHeight w:val="258"/>
        </w:trPr>
        <w:tc>
          <w:tcPr>
            <w:tcW w:w="1249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66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0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0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396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center"/>
              <w:rPr>
                <w:sz w:val="16"/>
                <w:szCs w:val="16"/>
              </w:rPr>
            </w:pPr>
            <w:r w:rsidRPr="00910E14">
              <w:rPr>
                <w:sz w:val="16"/>
                <w:szCs w:val="16"/>
              </w:rPr>
              <w:t>А</w:t>
            </w:r>
          </w:p>
        </w:tc>
        <w:tc>
          <w:tcPr>
            <w:tcW w:w="427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center"/>
              <w:rPr>
                <w:sz w:val="16"/>
                <w:szCs w:val="16"/>
              </w:rPr>
            </w:pPr>
            <w:r w:rsidRPr="00910E14">
              <w:rPr>
                <w:sz w:val="16"/>
                <w:szCs w:val="16"/>
              </w:rPr>
              <w:t>Б</w:t>
            </w:r>
          </w:p>
        </w:tc>
        <w:tc>
          <w:tcPr>
            <w:tcW w:w="1133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center"/>
              <w:rPr>
                <w:sz w:val="16"/>
                <w:szCs w:val="16"/>
              </w:rPr>
            </w:pPr>
            <w:r w:rsidRPr="00910E14">
              <w:rPr>
                <w:sz w:val="16"/>
                <w:szCs w:val="16"/>
              </w:rPr>
              <w:t>Результат</w:t>
            </w:r>
          </w:p>
        </w:tc>
      </w:tr>
      <w:tr w:rsidR="008C74FF" w:rsidRPr="00910E14" w:rsidTr="007B2284">
        <w:trPr>
          <w:trHeight w:val="258"/>
        </w:trPr>
        <w:tc>
          <w:tcPr>
            <w:tcW w:w="1249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66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0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0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691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396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427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8C74FF" w:rsidRPr="00910E14" w:rsidRDefault="008C74FF" w:rsidP="007B2284">
            <w:pPr>
              <w:ind w:right="-1"/>
              <w:jc w:val="both"/>
            </w:pPr>
          </w:p>
        </w:tc>
      </w:tr>
    </w:tbl>
    <w:p w:rsidR="008C74FF" w:rsidRPr="00A82998" w:rsidRDefault="008C74FF" w:rsidP="003239E6">
      <w:pPr>
        <w:rPr>
          <w:sz w:val="28"/>
        </w:rPr>
      </w:pPr>
    </w:p>
    <w:sectPr w:rsidR="008C74FF" w:rsidRPr="00A82998" w:rsidSect="003239E6">
      <w:pgSz w:w="11906" w:h="16838"/>
      <w:pgMar w:top="709" w:right="386" w:bottom="426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7AC"/>
    <w:multiLevelType w:val="hybridMultilevel"/>
    <w:tmpl w:val="313C22AE"/>
    <w:lvl w:ilvl="0" w:tplc="06F669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195291"/>
    <w:multiLevelType w:val="hybridMultilevel"/>
    <w:tmpl w:val="E26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60FF"/>
    <w:multiLevelType w:val="hybridMultilevel"/>
    <w:tmpl w:val="63C4AA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7535A58"/>
    <w:multiLevelType w:val="hybridMultilevel"/>
    <w:tmpl w:val="BA6C67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045A"/>
    <w:multiLevelType w:val="hybridMultilevel"/>
    <w:tmpl w:val="E26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34E2A"/>
    <w:multiLevelType w:val="hybridMultilevel"/>
    <w:tmpl w:val="4150EBE0"/>
    <w:lvl w:ilvl="0" w:tplc="28BE8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C72261"/>
    <w:multiLevelType w:val="hybridMultilevel"/>
    <w:tmpl w:val="0CAEEAC0"/>
    <w:lvl w:ilvl="0" w:tplc="59FA6402">
      <w:start w:val="1994"/>
      <w:numFmt w:val="bullet"/>
      <w:lvlText w:val="-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903E28"/>
    <w:rsid w:val="00031A88"/>
    <w:rsid w:val="0005233D"/>
    <w:rsid w:val="000710B0"/>
    <w:rsid w:val="000A25BA"/>
    <w:rsid w:val="000B5941"/>
    <w:rsid w:val="000E05C0"/>
    <w:rsid w:val="00117AF0"/>
    <w:rsid w:val="001D2B64"/>
    <w:rsid w:val="001F751A"/>
    <w:rsid w:val="00202810"/>
    <w:rsid w:val="002127B5"/>
    <w:rsid w:val="00231771"/>
    <w:rsid w:val="00250F5C"/>
    <w:rsid w:val="002666C2"/>
    <w:rsid w:val="002914FC"/>
    <w:rsid w:val="002D5B6F"/>
    <w:rsid w:val="003239E6"/>
    <w:rsid w:val="003822F9"/>
    <w:rsid w:val="0039608F"/>
    <w:rsid w:val="003A2EBD"/>
    <w:rsid w:val="003A32EF"/>
    <w:rsid w:val="003A4BD2"/>
    <w:rsid w:val="003C5F82"/>
    <w:rsid w:val="003D02DA"/>
    <w:rsid w:val="003E1D8A"/>
    <w:rsid w:val="00405BF1"/>
    <w:rsid w:val="00414213"/>
    <w:rsid w:val="004177F9"/>
    <w:rsid w:val="004226D1"/>
    <w:rsid w:val="00457054"/>
    <w:rsid w:val="00486A70"/>
    <w:rsid w:val="00525444"/>
    <w:rsid w:val="00575BAC"/>
    <w:rsid w:val="005A7E36"/>
    <w:rsid w:val="00612BC4"/>
    <w:rsid w:val="00622B65"/>
    <w:rsid w:val="00677CCC"/>
    <w:rsid w:val="006A402D"/>
    <w:rsid w:val="006B7465"/>
    <w:rsid w:val="006D69A0"/>
    <w:rsid w:val="007B1045"/>
    <w:rsid w:val="00816833"/>
    <w:rsid w:val="0084391E"/>
    <w:rsid w:val="00861016"/>
    <w:rsid w:val="008777C0"/>
    <w:rsid w:val="00886405"/>
    <w:rsid w:val="008B41BF"/>
    <w:rsid w:val="008C74FF"/>
    <w:rsid w:val="00903E28"/>
    <w:rsid w:val="00915863"/>
    <w:rsid w:val="00951398"/>
    <w:rsid w:val="0095517A"/>
    <w:rsid w:val="00972F82"/>
    <w:rsid w:val="0097671C"/>
    <w:rsid w:val="009E49E5"/>
    <w:rsid w:val="00A04CCD"/>
    <w:rsid w:val="00A0551F"/>
    <w:rsid w:val="00A21BB8"/>
    <w:rsid w:val="00A32947"/>
    <w:rsid w:val="00A341D0"/>
    <w:rsid w:val="00A372EB"/>
    <w:rsid w:val="00A444B3"/>
    <w:rsid w:val="00A82998"/>
    <w:rsid w:val="00AA0D2D"/>
    <w:rsid w:val="00AC0AE9"/>
    <w:rsid w:val="00B21CBA"/>
    <w:rsid w:val="00B6284E"/>
    <w:rsid w:val="00B63BC9"/>
    <w:rsid w:val="00BA6583"/>
    <w:rsid w:val="00BC0D34"/>
    <w:rsid w:val="00C64FA7"/>
    <w:rsid w:val="00C75C06"/>
    <w:rsid w:val="00CF089B"/>
    <w:rsid w:val="00CF7721"/>
    <w:rsid w:val="00D97938"/>
    <w:rsid w:val="00DC6D83"/>
    <w:rsid w:val="00DF3AE4"/>
    <w:rsid w:val="00E55208"/>
    <w:rsid w:val="00E608EF"/>
    <w:rsid w:val="00E668B8"/>
    <w:rsid w:val="00E67C61"/>
    <w:rsid w:val="00E71B0C"/>
    <w:rsid w:val="00E74225"/>
    <w:rsid w:val="00EA3AAC"/>
    <w:rsid w:val="00EB52A3"/>
    <w:rsid w:val="00F02554"/>
    <w:rsid w:val="00F43864"/>
    <w:rsid w:val="00F6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8" type="connector" idref="#_x0000_s1043"/>
        <o:r id="V:Rule19" type="connector" idref="#_x0000_s1054"/>
        <o:r id="V:Rule20" type="connector" idref="#_x0000_s1032"/>
        <o:r id="V:Rule21" type="connector" idref="#_x0000_s1029"/>
        <o:r id="V:Rule22" type="connector" idref="#_x0000_s1033"/>
        <o:r id="V:Rule23" type="connector" idref="#_x0000_s1052"/>
        <o:r id="V:Rule24" type="connector" idref="#_x0000_s1030"/>
        <o:r id="V:Rule25" type="connector" idref="#_x0000_s1034"/>
        <o:r id="V:Rule26" type="connector" idref="#_x0000_s1031"/>
        <o:r id="V:Rule27" type="connector" idref="#_x0000_s1050"/>
        <o:r id="V:Rule28" type="connector" idref="#_x0000_s1053"/>
        <o:r id="V:Rule29" type="connector" idref="#_x0000_s1062"/>
        <o:r id="V:Rule30" type="connector" idref="#_x0000_s1028"/>
        <o:r id="V:Rule31" type="connector" idref="#_x0000_s1035"/>
        <o:r id="V:Rule32" type="connector" idref="#_x0000_s1049"/>
        <o:r id="V:Rule33" type="connector" idref="#_x0000_s1051"/>
        <o:r id="V:Rule3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E28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903E28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903E28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903E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3E28"/>
    <w:rPr>
      <w:color w:val="0000FF"/>
      <w:u w:val="single"/>
    </w:rPr>
  </w:style>
  <w:style w:type="paragraph" w:styleId="a4">
    <w:name w:val="Balloon Text"/>
    <w:basedOn w:val="a"/>
    <w:link w:val="a5"/>
    <w:rsid w:val="009E4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E49E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school.if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odus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“ПОГОДЖУЮ"                            “ПОГОДЖУЮ"                            “ЗАТВЕРДЖУЮ"</vt:lpstr>
    </vt:vector>
  </TitlesOfParts>
  <Company>WORK</Company>
  <LinksUpToDate>false</LinksUpToDate>
  <CharactersWithSpaces>7342</CharactersWithSpaces>
  <SharedDoc>false</SharedDoc>
  <HLinks>
    <vt:vector size="12" baseType="variant">
      <vt:variant>
        <vt:i4>327707</vt:i4>
      </vt:variant>
      <vt:variant>
        <vt:i4>3</vt:i4>
      </vt:variant>
      <vt:variant>
        <vt:i4>0</vt:i4>
      </vt:variant>
      <vt:variant>
        <vt:i4>5</vt:i4>
      </vt:variant>
      <vt:variant>
        <vt:lpwstr>http://www.sportschool.if.ua/</vt:lpwstr>
      </vt:variant>
      <vt:variant>
        <vt:lpwstr/>
      </vt:variant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mailto:ifodush@gmail.com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“ПОГОДЖУЮ"                            “ПОГОДЖУЮ"                            “ЗАТВЕРДЖУЮ"</dc:title>
  <dc:subject/>
  <dc:creator>AMD</dc:creator>
  <cp:keywords/>
  <dc:description/>
  <cp:lastModifiedBy>Admin</cp:lastModifiedBy>
  <cp:revision>2</cp:revision>
  <cp:lastPrinted>2017-01-26T13:05:00Z</cp:lastPrinted>
  <dcterms:created xsi:type="dcterms:W3CDTF">2017-01-30T13:18:00Z</dcterms:created>
  <dcterms:modified xsi:type="dcterms:W3CDTF">2017-01-30T13:18:00Z</dcterms:modified>
</cp:coreProperties>
</file>